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DD1" w:rsidRPr="00C13CA6" w:rsidRDefault="00DC4D02" w:rsidP="006D0C4B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13CA6">
        <w:rPr>
          <w:rFonts w:ascii="Times New Roman" w:hAnsi="Times New Roman" w:cs="Times New Roman"/>
          <w:bCs/>
          <w:sz w:val="24"/>
          <w:szCs w:val="24"/>
        </w:rPr>
        <w:t>Государственное профессиональное образовательное учреждение Тульской области</w:t>
      </w:r>
    </w:p>
    <w:p w:rsidR="00DC4D02" w:rsidRPr="00C13CA6" w:rsidRDefault="00DC4D02" w:rsidP="006D0C4B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13CA6">
        <w:rPr>
          <w:rFonts w:ascii="Times New Roman" w:hAnsi="Times New Roman" w:cs="Times New Roman"/>
          <w:bCs/>
          <w:sz w:val="24"/>
          <w:szCs w:val="24"/>
        </w:rPr>
        <w:t>«Техникум технологий пищевых производств»</w:t>
      </w:r>
    </w:p>
    <w:p w:rsidR="006D0C4B" w:rsidRPr="00C13CA6" w:rsidRDefault="006D0C4B" w:rsidP="006D0C4B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C4D02" w:rsidRPr="00C13CA6" w:rsidRDefault="00DC4D02" w:rsidP="006D0C4B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13CA6">
        <w:rPr>
          <w:rFonts w:ascii="Times New Roman" w:hAnsi="Times New Roman" w:cs="Times New Roman"/>
          <w:bCs/>
          <w:sz w:val="24"/>
          <w:szCs w:val="24"/>
        </w:rPr>
        <w:t>(ГПОУ ТО «ТТПП»)</w:t>
      </w:r>
    </w:p>
    <w:p w:rsidR="00DC4D02" w:rsidRPr="00C13CA6" w:rsidRDefault="00DC4D02" w:rsidP="006D0C4B">
      <w:pPr>
        <w:widowControl w:val="0"/>
        <w:suppressAutoHyphens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E758B2" w:rsidRPr="00C13CA6" w:rsidRDefault="00E758B2" w:rsidP="006D0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758B2" w:rsidRPr="00C13CA6" w:rsidRDefault="00E758B2" w:rsidP="006D0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758B2" w:rsidRPr="00C13CA6" w:rsidRDefault="00E758B2" w:rsidP="006D0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758B2" w:rsidRPr="00C13CA6" w:rsidRDefault="00E758B2" w:rsidP="006D0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758B2" w:rsidRPr="00C13CA6" w:rsidRDefault="00E758B2" w:rsidP="006D0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F750F" w:rsidRPr="006F750F" w:rsidRDefault="003F5C5C" w:rsidP="006F750F">
      <w:pPr>
        <w:pStyle w:val="Standard"/>
        <w:spacing w:line="23" w:lineRule="atLeast"/>
        <w:jc w:val="center"/>
        <w:rPr>
          <w:rFonts w:ascii="Times New Roman" w:hAnsi="Times New Roman" w:cs="Times New Roman"/>
          <w:lang w:val="ru-RU"/>
        </w:rPr>
      </w:pPr>
      <w:r w:rsidRPr="00C13CA6"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 xml:space="preserve">Рабочая программа </w:t>
      </w:r>
      <w:r w:rsidR="006F750F" w:rsidRPr="00F86565"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>УЧЕБНОГО ПРЕДМЕТА</w:t>
      </w:r>
    </w:p>
    <w:p w:rsidR="00DC4D02" w:rsidRPr="00C13CA6" w:rsidRDefault="00DC4D02" w:rsidP="006D0C4B">
      <w:pPr>
        <w:widowControl w:val="0"/>
        <w:spacing w:after="0" w:line="23" w:lineRule="atLeast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13CA6">
        <w:rPr>
          <w:rFonts w:ascii="Times New Roman" w:hAnsi="Times New Roman" w:cs="Times New Roman"/>
          <w:b/>
          <w:bCs/>
          <w:sz w:val="24"/>
          <w:szCs w:val="24"/>
        </w:rPr>
        <w:t xml:space="preserve">ПД. </w:t>
      </w:r>
      <w:r w:rsidR="006E3C6A"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="00CB0E42" w:rsidRPr="00C13C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A6">
        <w:rPr>
          <w:rFonts w:ascii="Times New Roman" w:hAnsi="Times New Roman" w:cs="Times New Roman"/>
          <w:b/>
          <w:bCs/>
          <w:sz w:val="24"/>
          <w:szCs w:val="24"/>
        </w:rPr>
        <w:t>БИОЛОГИЯ</w:t>
      </w:r>
    </w:p>
    <w:p w:rsidR="003F5C5C" w:rsidRPr="00C13CA6" w:rsidRDefault="003F5C5C" w:rsidP="006D0C4B">
      <w:pPr>
        <w:widowControl w:val="0"/>
        <w:suppressAutoHyphens/>
        <w:autoSpaceDE w:val="0"/>
        <w:autoSpaceDN w:val="0"/>
        <w:adjustRightInd w:val="0"/>
        <w:spacing w:after="0" w:line="23" w:lineRule="atLeast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3F5C5C" w:rsidRPr="00C13CA6" w:rsidRDefault="003F5C5C" w:rsidP="006D0C4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профессионального образования</w:t>
      </w:r>
    </w:p>
    <w:p w:rsidR="003F5C5C" w:rsidRPr="00C13CA6" w:rsidRDefault="003F5C5C" w:rsidP="006D0C4B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Среднее профессиональное образование</w:t>
      </w:r>
    </w:p>
    <w:p w:rsidR="006D0C4B" w:rsidRPr="00C13CA6" w:rsidRDefault="006D0C4B" w:rsidP="006D0C4B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C5C" w:rsidRPr="00C13CA6" w:rsidRDefault="003F5C5C" w:rsidP="006D0C4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профессиональная образовательная программа</w:t>
      </w:r>
    </w:p>
    <w:p w:rsidR="003F5C5C" w:rsidRPr="00C13CA6" w:rsidRDefault="003F5C5C" w:rsidP="006D0C4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подготовки специалистов среднего звена</w:t>
      </w:r>
    </w:p>
    <w:p w:rsidR="003F5C5C" w:rsidRPr="00C13CA6" w:rsidRDefault="002A6354" w:rsidP="006D0C4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Специальность </w:t>
      </w:r>
      <w:r w:rsidR="005022A2" w:rsidRPr="00C1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19.02.08  Технология мяса и мясных продуктов</w:t>
      </w:r>
    </w:p>
    <w:p w:rsidR="003F5C5C" w:rsidRPr="00C13CA6" w:rsidRDefault="003F5C5C" w:rsidP="006D0C4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5C5C" w:rsidRPr="00C13CA6" w:rsidRDefault="003F5C5C" w:rsidP="006D0C4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 очная</w:t>
      </w:r>
    </w:p>
    <w:p w:rsidR="003F5C5C" w:rsidRPr="00C13CA6" w:rsidRDefault="003F5C5C" w:rsidP="006D0C4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5C5C" w:rsidRPr="00C13CA6" w:rsidRDefault="003F5C5C" w:rsidP="006D0C4B">
      <w:pPr>
        <w:spacing w:after="0" w:line="23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5C5C" w:rsidRPr="00C13CA6" w:rsidRDefault="003F5C5C" w:rsidP="006D0C4B">
      <w:pPr>
        <w:spacing w:after="0" w:line="23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5C5C" w:rsidRPr="00C13CA6" w:rsidRDefault="003F5C5C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выпускника:</w:t>
      </w:r>
    </w:p>
    <w:p w:rsidR="003F5C5C" w:rsidRPr="00C13CA6" w:rsidRDefault="003F5C5C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Техник-технолог</w:t>
      </w:r>
    </w:p>
    <w:p w:rsidR="003F5C5C" w:rsidRPr="00C13CA6" w:rsidRDefault="003F5C5C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3F5C5C" w:rsidRPr="00C13CA6" w:rsidRDefault="003F5C5C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3F5C5C" w:rsidRPr="00C13CA6" w:rsidRDefault="003F5C5C" w:rsidP="006D0C4B">
      <w:pPr>
        <w:keepNext/>
        <w:autoSpaceDE w:val="0"/>
        <w:autoSpaceDN w:val="0"/>
        <w:spacing w:after="0" w:line="23" w:lineRule="atLeast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90903019"/>
      <w:bookmarkStart w:id="1" w:name="_Toc90903114"/>
      <w:bookmarkStart w:id="2" w:name="_Toc90903200"/>
      <w:bookmarkStart w:id="3" w:name="_Toc90903297"/>
      <w:r w:rsidRPr="00C13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Профиль профессионального образования – естественнонаучный</w:t>
      </w:r>
      <w:bookmarkEnd w:id="0"/>
      <w:bookmarkEnd w:id="1"/>
      <w:bookmarkEnd w:id="2"/>
      <w:bookmarkEnd w:id="3"/>
    </w:p>
    <w:p w:rsidR="003F5C5C" w:rsidRPr="00C13CA6" w:rsidRDefault="003F5C5C" w:rsidP="006D0C4B">
      <w:pPr>
        <w:keepNext/>
        <w:autoSpaceDE w:val="0"/>
        <w:autoSpaceDN w:val="0"/>
        <w:spacing w:after="0" w:line="23" w:lineRule="atLeast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5C5C" w:rsidRPr="00C13CA6" w:rsidRDefault="003F5C5C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 w:bidi="hi-IN"/>
        </w:rPr>
      </w:pPr>
      <w:r w:rsidRPr="00C13CA6">
        <w:rPr>
          <w:rFonts w:ascii="Times New Roman" w:eastAsia="Times New Roman" w:hAnsi="Times New Roman" w:cs="Times New Roman"/>
          <w:spacing w:val="-1"/>
          <w:kern w:val="3"/>
          <w:sz w:val="24"/>
          <w:szCs w:val="24"/>
          <w:lang w:eastAsia="ru-RU" w:bidi="hi-IN"/>
        </w:rPr>
        <w:t>Углубленный уровень</w:t>
      </w:r>
    </w:p>
    <w:p w:rsidR="006D0C4B" w:rsidRDefault="006D0C4B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 w:bidi="hi-IN"/>
        </w:rPr>
      </w:pPr>
    </w:p>
    <w:p w:rsidR="00E03D1E" w:rsidRDefault="00E03D1E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 w:bidi="hi-IN"/>
        </w:rPr>
      </w:pPr>
    </w:p>
    <w:p w:rsidR="00E03D1E" w:rsidRDefault="00E03D1E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 w:bidi="hi-IN"/>
        </w:rPr>
      </w:pPr>
    </w:p>
    <w:p w:rsidR="00E03D1E" w:rsidRDefault="00E03D1E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 w:bidi="hi-IN"/>
        </w:rPr>
      </w:pPr>
    </w:p>
    <w:p w:rsidR="00E03D1E" w:rsidRPr="00C13CA6" w:rsidRDefault="00E03D1E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 w:bidi="hi-IN"/>
        </w:rPr>
        <w:sectPr w:rsidR="00E03D1E" w:rsidRPr="00C13CA6" w:rsidSect="006D0C4B">
          <w:footerReference w:type="default" r:id="rId9"/>
          <w:pgSz w:w="11909" w:h="16834"/>
          <w:pgMar w:top="1134" w:right="850" w:bottom="1134" w:left="1701" w:header="720" w:footer="720" w:gutter="0"/>
          <w:cols w:space="60"/>
          <w:noEndnote/>
          <w:docGrid w:linePitch="299"/>
        </w:sectPr>
      </w:pPr>
    </w:p>
    <w:p w:rsidR="003F5C5C" w:rsidRPr="00C13CA6" w:rsidRDefault="003F5C5C" w:rsidP="006D0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</w:t>
      </w:r>
      <w:r w:rsidR="00192F05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</w:t>
      </w:r>
      <w:r w:rsidR="006D0C4B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учебного предмета </w:t>
      </w:r>
      <w:r w:rsidR="00192F05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92F05" w:rsidRPr="00C13CA6">
        <w:rPr>
          <w:rFonts w:ascii="Times New Roman" w:eastAsia="Calibri" w:hAnsi="Times New Roman" w:cs="Times New Roman"/>
          <w:sz w:val="24"/>
          <w:szCs w:val="24"/>
        </w:rPr>
        <w:t xml:space="preserve">Биология»  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рабочая программа) предназначена для изучения биологии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</w:t>
      </w:r>
      <w:r w:rsidR="006D0C4B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при подготовке специалистов 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</w:t>
      </w:r>
      <w:r w:rsidR="006D0C4B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звена по программе 19.02.08</w:t>
      </w:r>
      <w:r w:rsidR="005022A2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 мяса и мясных продуктов</w:t>
      </w:r>
      <w:proofErr w:type="gramEnd"/>
    </w:p>
    <w:tbl>
      <w:tblPr>
        <w:tblpPr w:leftFromText="180" w:rightFromText="180" w:bottomFromText="200" w:vertAnchor="text" w:horzAnchor="margin" w:tblpY="246"/>
        <w:tblW w:w="9606" w:type="dxa"/>
        <w:tblLook w:val="00A0" w:firstRow="1" w:lastRow="0" w:firstColumn="1" w:lastColumn="0" w:noHBand="0" w:noVBand="0"/>
      </w:tblPr>
      <w:tblGrid>
        <w:gridCol w:w="4644"/>
        <w:gridCol w:w="4962"/>
      </w:tblGrid>
      <w:tr w:rsidR="007A77F4" w:rsidTr="007A77F4">
        <w:trPr>
          <w:trHeight w:val="51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Рассмотрено</w:t>
            </w:r>
            <w:proofErr w:type="spellEnd"/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Одобрено  педагогическим советом  ГПОУ ТО «ТТПП»</w:t>
            </w:r>
          </w:p>
        </w:tc>
      </w:tr>
      <w:tr w:rsidR="007A77F4" w:rsidTr="007A77F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МиЕНД</w:t>
            </w:r>
            <w:proofErr w:type="spellEnd"/>
          </w:p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 от 04.04. 2018 № 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Протокол от 26.04.2018 №10</w:t>
            </w:r>
          </w:p>
        </w:tc>
      </w:tr>
      <w:tr w:rsidR="007A77F4" w:rsidTr="007A77F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МиЕНД</w:t>
            </w:r>
            <w:proofErr w:type="spellEnd"/>
          </w:p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от 25.01.2019 № 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Протокол от 30.01.2019 №5</w:t>
            </w:r>
          </w:p>
        </w:tc>
      </w:tr>
      <w:tr w:rsidR="007A77F4" w:rsidTr="007A77F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МиЕНД</w:t>
            </w:r>
            <w:proofErr w:type="spellEnd"/>
          </w:p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 от  20.01. 2020 № 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Протокол от 07.02.202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 №6</w:t>
            </w:r>
          </w:p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7A77F4" w:rsidTr="007A77F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МиЕНД</w:t>
            </w:r>
            <w:proofErr w:type="spellEnd"/>
          </w:p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 от  08.02. 2021 № 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от 11.03.2021 №3</w:t>
            </w:r>
          </w:p>
          <w:p w:rsidR="007A77F4" w:rsidRDefault="007A77F4" w:rsidP="00616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110C8" w:rsidRPr="00C13CA6" w:rsidRDefault="003110C8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C4B" w:rsidRPr="00C13CA6" w:rsidRDefault="006D0C4B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3191"/>
        <w:gridCol w:w="3192"/>
      </w:tblGrid>
      <w:tr w:rsidR="006D0C4B" w:rsidRPr="00C13CA6" w:rsidTr="00400B7D">
        <w:tc>
          <w:tcPr>
            <w:tcW w:w="6382" w:type="dxa"/>
            <w:gridSpan w:val="2"/>
          </w:tcPr>
          <w:p w:rsidR="006D0C4B" w:rsidRPr="00C13CA6" w:rsidRDefault="006D0C4B" w:rsidP="006D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Организация-разработчик ГПОУ ТО «ТТПП»</w:t>
            </w:r>
          </w:p>
        </w:tc>
        <w:tc>
          <w:tcPr>
            <w:tcW w:w="3192" w:type="dxa"/>
          </w:tcPr>
          <w:p w:rsidR="006D0C4B" w:rsidRPr="00C13CA6" w:rsidRDefault="006D0C4B" w:rsidP="006D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0C4B" w:rsidRPr="00C13CA6" w:rsidTr="00400B7D">
        <w:tc>
          <w:tcPr>
            <w:tcW w:w="3191" w:type="dxa"/>
          </w:tcPr>
          <w:p w:rsidR="006D0C4B" w:rsidRPr="00C13CA6" w:rsidRDefault="006D0C4B" w:rsidP="006D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Составитель,</w:t>
            </w:r>
          </w:p>
        </w:tc>
        <w:tc>
          <w:tcPr>
            <w:tcW w:w="3191" w:type="dxa"/>
          </w:tcPr>
          <w:p w:rsidR="006D0C4B" w:rsidRPr="00C13CA6" w:rsidRDefault="006D0C4B" w:rsidP="006D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2" w:type="dxa"/>
          </w:tcPr>
          <w:p w:rsidR="006D0C4B" w:rsidRPr="00C13CA6" w:rsidRDefault="006D0C4B" w:rsidP="006D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0C4B" w:rsidRPr="00C13CA6" w:rsidTr="00400B7D">
        <w:tc>
          <w:tcPr>
            <w:tcW w:w="3191" w:type="dxa"/>
          </w:tcPr>
          <w:p w:rsidR="006D0C4B" w:rsidRPr="00C13CA6" w:rsidRDefault="006D0C4B" w:rsidP="006D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3191" w:type="dxa"/>
          </w:tcPr>
          <w:p w:rsidR="006D0C4B" w:rsidRPr="00C13CA6" w:rsidRDefault="00A459C7" w:rsidP="00A45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Иванова Е.Ю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92" w:type="dxa"/>
          </w:tcPr>
          <w:p w:rsidR="006D0C4B" w:rsidRPr="00C13CA6" w:rsidRDefault="006D0C4B" w:rsidP="006D0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D0C4B" w:rsidRPr="00C13CA6" w:rsidRDefault="006D0C4B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  <w:sectPr w:rsidR="006D0C4B" w:rsidRPr="00C13CA6" w:rsidSect="006D0C4B">
          <w:pgSz w:w="11909" w:h="16834"/>
          <w:pgMar w:top="1134" w:right="850" w:bottom="1134" w:left="1701" w:header="720" w:footer="720" w:gutter="0"/>
          <w:cols w:space="60"/>
          <w:noEndnote/>
          <w:docGrid w:linePitch="299"/>
        </w:sectPr>
      </w:pPr>
    </w:p>
    <w:p w:rsidR="006D0C4B" w:rsidRPr="00C13CA6" w:rsidRDefault="006D0C4B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0965" w:rsidRPr="00C13CA6" w:rsidRDefault="00D37E2A" w:rsidP="006D0C4B">
      <w:pPr>
        <w:pStyle w:val="a5"/>
        <w:widowControl w:val="0"/>
        <w:spacing w:after="0" w:line="23" w:lineRule="atLeast"/>
        <w:jc w:val="center"/>
        <w:rPr>
          <w:caps/>
        </w:rPr>
      </w:pPr>
      <w:r w:rsidRPr="00C13CA6">
        <w:rPr>
          <w:caps/>
        </w:rPr>
        <w:t>Содержание</w:t>
      </w:r>
    </w:p>
    <w:p w:rsidR="00D37E2A" w:rsidRPr="00C13CA6" w:rsidRDefault="00D37E2A" w:rsidP="006D0C4B">
      <w:pPr>
        <w:pStyle w:val="a5"/>
        <w:widowControl w:val="0"/>
        <w:spacing w:after="0" w:line="23" w:lineRule="atLeast"/>
        <w:jc w:val="both"/>
        <w:rPr>
          <w:caps/>
        </w:rPr>
      </w:pP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4"/>
          <w:lang w:eastAsia="en-US"/>
        </w:rPr>
        <w:id w:val="-1178962484"/>
        <w:docPartObj>
          <w:docPartGallery w:val="Table of Contents"/>
          <w:docPartUnique/>
        </w:docPartObj>
      </w:sdtPr>
      <w:sdtEndPr/>
      <w:sdtContent>
        <w:p w:rsidR="00D37E2A" w:rsidRPr="00C13CA6" w:rsidRDefault="00D37E2A" w:rsidP="006D0C4B">
          <w:pPr>
            <w:pStyle w:val="a7"/>
            <w:spacing w:before="0" w:line="23" w:lineRule="atLeast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r w:rsidRPr="00C13CA6">
            <w:rPr>
              <w:rFonts w:ascii="Times New Roman" w:hAnsi="Times New Roman"/>
              <w:bCs w:val="0"/>
              <w:sz w:val="24"/>
              <w:szCs w:val="24"/>
              <w:lang w:val="en-US"/>
            </w:rPr>
            <w:fldChar w:fldCharType="begin"/>
          </w:r>
          <w:r w:rsidRPr="00C13CA6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C13CA6">
            <w:rPr>
              <w:rFonts w:ascii="Times New Roman" w:hAnsi="Times New Roman"/>
              <w:bCs w:val="0"/>
              <w:sz w:val="24"/>
              <w:szCs w:val="24"/>
              <w:lang w:val="en-US"/>
            </w:rPr>
            <w:fldChar w:fldCharType="separate"/>
          </w:r>
        </w:p>
        <w:p w:rsidR="00D37E2A" w:rsidRPr="00C13CA6" w:rsidRDefault="00A611CE" w:rsidP="006D0C4B">
          <w:pPr>
            <w:pStyle w:val="11"/>
            <w:tabs>
              <w:tab w:val="left" w:pos="660"/>
              <w:tab w:val="right" w:leader="dot" w:pos="10055"/>
            </w:tabs>
            <w:spacing w:line="23" w:lineRule="atLeast"/>
            <w:ind w:left="0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90903298" w:history="1">
            <w:r w:rsidR="00D37E2A" w:rsidRPr="00C13CA6">
              <w:rPr>
                <w:rStyle w:val="a8"/>
                <w:caps/>
                <w:noProof/>
                <w:color w:val="auto"/>
                <w:sz w:val="24"/>
                <w:szCs w:val="24"/>
              </w:rPr>
              <w:t>1.</w:t>
            </w:r>
            <w:r w:rsidR="00D37E2A" w:rsidRPr="00C13CA6">
              <w:rPr>
                <w:rFonts w:eastAsiaTheme="minorEastAsia"/>
                <w:noProof/>
                <w:sz w:val="24"/>
                <w:szCs w:val="24"/>
                <w:lang w:val="ru-RU" w:eastAsia="ru-RU"/>
              </w:rPr>
              <w:tab/>
            </w:r>
            <w:r w:rsidR="00D37E2A" w:rsidRPr="00C13CA6">
              <w:rPr>
                <w:rStyle w:val="a8"/>
                <w:bCs/>
                <w:caps/>
                <w:noProof/>
                <w:color w:val="auto"/>
                <w:sz w:val="24"/>
                <w:szCs w:val="24"/>
              </w:rPr>
              <w:t>Паспорт РАБОЧЕЙ ПРОГРАММЫ УЧЕБНОго предмета</w:t>
            </w:r>
            <w:r w:rsidR="006D0C4B" w:rsidRPr="00C13CA6">
              <w:rPr>
                <w:rStyle w:val="a8"/>
                <w:bCs/>
                <w:caps/>
                <w:noProof/>
                <w:color w:val="auto"/>
                <w:sz w:val="24"/>
                <w:szCs w:val="24"/>
                <w:lang w:val="ru-RU"/>
              </w:rPr>
              <w:t xml:space="preserve">                                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begin"/>
            </w:r>
            <w:r w:rsidR="00D37E2A" w:rsidRPr="00C13CA6">
              <w:rPr>
                <w:noProof/>
                <w:webHidden/>
                <w:sz w:val="24"/>
                <w:szCs w:val="24"/>
              </w:rPr>
              <w:instrText xml:space="preserve"> PAGEREF _Toc90903298 \h </w:instrText>
            </w:r>
            <w:r w:rsidR="00D37E2A" w:rsidRPr="00C13CA6">
              <w:rPr>
                <w:noProof/>
                <w:webHidden/>
                <w:sz w:val="24"/>
                <w:szCs w:val="24"/>
              </w:rPr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C0DE8">
              <w:rPr>
                <w:noProof/>
                <w:webHidden/>
                <w:sz w:val="24"/>
                <w:szCs w:val="24"/>
              </w:rPr>
              <w:t>4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7E2A" w:rsidRPr="00C13CA6" w:rsidRDefault="00A611CE" w:rsidP="006D0C4B">
          <w:pPr>
            <w:pStyle w:val="11"/>
            <w:tabs>
              <w:tab w:val="left" w:pos="660"/>
              <w:tab w:val="right" w:leader="dot" w:pos="10055"/>
            </w:tabs>
            <w:spacing w:line="23" w:lineRule="atLeast"/>
            <w:ind w:left="0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90903299" w:history="1">
            <w:r w:rsidR="00D37E2A" w:rsidRPr="00C13CA6">
              <w:rPr>
                <w:rStyle w:val="a8"/>
                <w:rFonts w:eastAsia="Calibri"/>
                <w:noProof/>
                <w:color w:val="auto"/>
                <w:sz w:val="24"/>
                <w:szCs w:val="24"/>
              </w:rPr>
              <w:t>1.1.</w:t>
            </w:r>
            <w:r w:rsidR="00D37E2A" w:rsidRPr="00C13CA6">
              <w:rPr>
                <w:rFonts w:eastAsiaTheme="minorEastAsia"/>
                <w:noProof/>
                <w:sz w:val="24"/>
                <w:szCs w:val="24"/>
                <w:lang w:val="ru-RU" w:eastAsia="ru-RU"/>
              </w:rPr>
              <w:tab/>
            </w:r>
            <w:r w:rsidR="00D37E2A" w:rsidRPr="00C13CA6">
              <w:rPr>
                <w:rStyle w:val="a8"/>
                <w:rFonts w:eastAsia="Calibri"/>
                <w:noProof/>
                <w:color w:val="auto"/>
                <w:sz w:val="24"/>
                <w:szCs w:val="24"/>
              </w:rPr>
              <w:t>Область применения рабочей программы</w:t>
            </w:r>
            <w:r w:rsidR="006D0C4B" w:rsidRPr="00C13CA6">
              <w:rPr>
                <w:rStyle w:val="a8"/>
                <w:rFonts w:eastAsia="Calibri"/>
                <w:noProof/>
                <w:color w:val="auto"/>
                <w:sz w:val="24"/>
                <w:szCs w:val="24"/>
                <w:lang w:val="ru-RU"/>
              </w:rPr>
              <w:t xml:space="preserve">                                                                       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begin"/>
            </w:r>
            <w:r w:rsidR="00D37E2A" w:rsidRPr="00C13CA6">
              <w:rPr>
                <w:noProof/>
                <w:webHidden/>
                <w:sz w:val="24"/>
                <w:szCs w:val="24"/>
              </w:rPr>
              <w:instrText xml:space="preserve"> PAGEREF _Toc90903299 \h </w:instrText>
            </w:r>
            <w:r w:rsidR="00D37E2A" w:rsidRPr="00C13CA6">
              <w:rPr>
                <w:noProof/>
                <w:webHidden/>
                <w:sz w:val="24"/>
                <w:szCs w:val="24"/>
              </w:rPr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C0DE8">
              <w:rPr>
                <w:noProof/>
                <w:webHidden/>
                <w:sz w:val="24"/>
                <w:szCs w:val="24"/>
              </w:rPr>
              <w:t>4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7E2A" w:rsidRPr="00C13CA6" w:rsidRDefault="00A611CE" w:rsidP="006D0C4B">
          <w:pPr>
            <w:pStyle w:val="11"/>
            <w:tabs>
              <w:tab w:val="right" w:leader="dot" w:pos="10055"/>
            </w:tabs>
            <w:spacing w:line="23" w:lineRule="atLeast"/>
            <w:ind w:left="0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90903300" w:history="1">
            <w:r w:rsidR="00D37E2A" w:rsidRPr="00C13CA6">
              <w:rPr>
                <w:rStyle w:val="a8"/>
                <w:bCs/>
                <w:noProof/>
                <w:color w:val="auto"/>
                <w:sz w:val="24"/>
                <w:szCs w:val="24"/>
              </w:rPr>
              <w:t>1.2. Место учебного предмета в структуре основной профессиональной образовательной программы:</w:t>
            </w:r>
            <w:r w:rsidR="006D0C4B" w:rsidRPr="00C13CA6">
              <w:rPr>
                <w:rStyle w:val="a8"/>
                <w:bCs/>
                <w:noProof/>
                <w:color w:val="auto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begin"/>
            </w:r>
            <w:r w:rsidR="00D37E2A" w:rsidRPr="00C13CA6">
              <w:rPr>
                <w:noProof/>
                <w:webHidden/>
                <w:sz w:val="24"/>
                <w:szCs w:val="24"/>
              </w:rPr>
              <w:instrText xml:space="preserve"> PAGEREF _Toc90903300 \h </w:instrText>
            </w:r>
            <w:r w:rsidR="00D37E2A" w:rsidRPr="00C13CA6">
              <w:rPr>
                <w:noProof/>
                <w:webHidden/>
                <w:sz w:val="24"/>
                <w:szCs w:val="24"/>
              </w:rPr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C0DE8">
              <w:rPr>
                <w:noProof/>
                <w:webHidden/>
                <w:sz w:val="24"/>
                <w:szCs w:val="24"/>
              </w:rPr>
              <w:t>4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7E2A" w:rsidRPr="00C13CA6" w:rsidRDefault="00A611CE" w:rsidP="006D0C4B">
          <w:pPr>
            <w:pStyle w:val="11"/>
            <w:tabs>
              <w:tab w:val="left" w:pos="660"/>
              <w:tab w:val="right" w:leader="dot" w:pos="10055"/>
            </w:tabs>
            <w:spacing w:line="23" w:lineRule="atLeast"/>
            <w:ind w:left="0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90903301" w:history="1">
            <w:r w:rsidR="00D37E2A" w:rsidRPr="00C13CA6">
              <w:rPr>
                <w:rStyle w:val="a8"/>
                <w:bCs/>
                <w:noProof/>
                <w:color w:val="auto"/>
                <w:sz w:val="24"/>
                <w:szCs w:val="24"/>
              </w:rPr>
              <w:t>1.3.</w:t>
            </w:r>
            <w:r w:rsidR="00D37E2A" w:rsidRPr="00C13CA6">
              <w:rPr>
                <w:rFonts w:eastAsiaTheme="minorEastAsia"/>
                <w:noProof/>
                <w:sz w:val="24"/>
                <w:szCs w:val="24"/>
                <w:lang w:val="ru-RU" w:eastAsia="ru-RU"/>
              </w:rPr>
              <w:tab/>
            </w:r>
            <w:r w:rsidR="00D37E2A" w:rsidRPr="00C13CA6">
              <w:rPr>
                <w:rStyle w:val="a8"/>
                <w:bCs/>
                <w:noProof/>
                <w:color w:val="auto"/>
                <w:sz w:val="24"/>
                <w:szCs w:val="24"/>
              </w:rPr>
              <w:t>Цели и задачи учебного предмета, требования к результатам освоения учебно</w:t>
            </w:r>
            <w:r w:rsidR="005C31E0">
              <w:rPr>
                <w:rStyle w:val="a8"/>
                <w:bCs/>
                <w:noProof/>
                <w:color w:val="auto"/>
                <w:sz w:val="24"/>
                <w:szCs w:val="24"/>
                <w:lang w:val="ru-RU"/>
              </w:rPr>
              <w:t>го</w:t>
            </w:r>
            <w:r w:rsidR="00D37E2A" w:rsidRPr="00C13CA6">
              <w:rPr>
                <w:rStyle w:val="a8"/>
                <w:bCs/>
                <w:noProof/>
                <w:color w:val="auto"/>
                <w:sz w:val="24"/>
                <w:szCs w:val="24"/>
              </w:rPr>
              <w:t xml:space="preserve"> </w:t>
            </w:r>
            <w:r w:rsidR="005C31E0">
              <w:rPr>
                <w:rStyle w:val="a8"/>
                <w:bCs/>
                <w:noProof/>
                <w:color w:val="auto"/>
                <w:sz w:val="24"/>
                <w:szCs w:val="24"/>
                <w:lang w:val="ru-RU"/>
              </w:rPr>
              <w:t>предмета</w:t>
            </w:r>
            <w:r w:rsidR="00D37E2A" w:rsidRPr="00C13CA6">
              <w:rPr>
                <w:rStyle w:val="a8"/>
                <w:bCs/>
                <w:noProof/>
                <w:color w:val="auto"/>
                <w:sz w:val="24"/>
                <w:szCs w:val="24"/>
              </w:rPr>
              <w:t>:</w:t>
            </w:r>
            <w:r w:rsidR="006D0C4B" w:rsidRPr="00C13CA6">
              <w:rPr>
                <w:rStyle w:val="a8"/>
                <w:bCs/>
                <w:noProof/>
                <w:color w:val="auto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begin"/>
            </w:r>
            <w:r w:rsidR="00D37E2A" w:rsidRPr="00C13CA6">
              <w:rPr>
                <w:noProof/>
                <w:webHidden/>
                <w:sz w:val="24"/>
                <w:szCs w:val="24"/>
              </w:rPr>
              <w:instrText xml:space="preserve"> PAGEREF _Toc90903301 \h </w:instrText>
            </w:r>
            <w:r w:rsidR="00D37E2A" w:rsidRPr="00C13CA6">
              <w:rPr>
                <w:noProof/>
                <w:webHidden/>
                <w:sz w:val="24"/>
                <w:szCs w:val="24"/>
              </w:rPr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C0DE8">
              <w:rPr>
                <w:noProof/>
                <w:webHidden/>
                <w:sz w:val="24"/>
                <w:szCs w:val="24"/>
              </w:rPr>
              <w:t>4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7E2A" w:rsidRPr="00C13CA6" w:rsidRDefault="00A611CE" w:rsidP="006D0C4B">
          <w:pPr>
            <w:pStyle w:val="11"/>
            <w:tabs>
              <w:tab w:val="left" w:pos="660"/>
              <w:tab w:val="right" w:leader="dot" w:pos="10055"/>
            </w:tabs>
            <w:spacing w:line="23" w:lineRule="atLeast"/>
            <w:ind w:left="0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90903302" w:history="1">
            <w:r w:rsidR="00D37E2A" w:rsidRPr="00C13CA6">
              <w:rPr>
                <w:rStyle w:val="a8"/>
                <w:bCs/>
                <w:noProof/>
                <w:color w:val="auto"/>
                <w:sz w:val="24"/>
                <w:szCs w:val="24"/>
              </w:rPr>
              <w:t>1.4.</w:t>
            </w:r>
            <w:r w:rsidR="00D37E2A" w:rsidRPr="00C13CA6">
              <w:rPr>
                <w:rFonts w:eastAsiaTheme="minorEastAsia"/>
                <w:noProof/>
                <w:sz w:val="24"/>
                <w:szCs w:val="24"/>
                <w:lang w:val="ru-RU" w:eastAsia="ru-RU"/>
              </w:rPr>
              <w:tab/>
            </w:r>
            <w:r w:rsidR="00D37E2A" w:rsidRPr="00C13CA6">
              <w:rPr>
                <w:rStyle w:val="a8"/>
                <w:bCs/>
                <w:noProof/>
                <w:color w:val="auto"/>
                <w:sz w:val="24"/>
                <w:szCs w:val="24"/>
              </w:rPr>
              <w:t>Количество часов на освоение программы учебного предмета:</w:t>
            </w:r>
            <w:r w:rsidR="006D0C4B" w:rsidRPr="00C13CA6">
              <w:rPr>
                <w:rStyle w:val="a8"/>
                <w:bCs/>
                <w:noProof/>
                <w:color w:val="auto"/>
                <w:sz w:val="24"/>
                <w:szCs w:val="24"/>
                <w:lang w:val="ru-RU"/>
              </w:rPr>
              <w:t xml:space="preserve">                                    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begin"/>
            </w:r>
            <w:r w:rsidR="00D37E2A" w:rsidRPr="00C13CA6">
              <w:rPr>
                <w:noProof/>
                <w:webHidden/>
                <w:sz w:val="24"/>
                <w:szCs w:val="24"/>
              </w:rPr>
              <w:instrText xml:space="preserve"> PAGEREF _Toc90903302 \h </w:instrText>
            </w:r>
            <w:r w:rsidR="00D37E2A" w:rsidRPr="00C13CA6">
              <w:rPr>
                <w:noProof/>
                <w:webHidden/>
                <w:sz w:val="24"/>
                <w:szCs w:val="24"/>
              </w:rPr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C0DE8">
              <w:rPr>
                <w:noProof/>
                <w:webHidden/>
                <w:sz w:val="24"/>
                <w:szCs w:val="24"/>
              </w:rPr>
              <w:t>5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7E2A" w:rsidRPr="00C13CA6" w:rsidRDefault="00A611CE" w:rsidP="006D0C4B">
          <w:pPr>
            <w:pStyle w:val="11"/>
            <w:tabs>
              <w:tab w:val="left" w:pos="660"/>
              <w:tab w:val="right" w:leader="dot" w:pos="10055"/>
            </w:tabs>
            <w:spacing w:line="23" w:lineRule="atLeast"/>
            <w:ind w:left="0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90903303" w:history="1">
            <w:r w:rsidR="00D37E2A" w:rsidRPr="00C13CA6">
              <w:rPr>
                <w:rStyle w:val="a8"/>
                <w:bCs/>
                <w:noProof/>
                <w:color w:val="auto"/>
                <w:sz w:val="24"/>
                <w:szCs w:val="24"/>
              </w:rPr>
              <w:t>2.</w:t>
            </w:r>
            <w:r w:rsidR="00D37E2A" w:rsidRPr="00C13CA6">
              <w:rPr>
                <w:rFonts w:eastAsiaTheme="minorEastAsia"/>
                <w:noProof/>
                <w:sz w:val="24"/>
                <w:szCs w:val="24"/>
                <w:lang w:val="ru-RU" w:eastAsia="ru-RU"/>
              </w:rPr>
              <w:tab/>
            </w:r>
            <w:r w:rsidR="00D37E2A" w:rsidRPr="00C13CA6">
              <w:rPr>
                <w:rStyle w:val="a8"/>
                <w:bCs/>
                <w:noProof/>
                <w:color w:val="auto"/>
                <w:sz w:val="24"/>
                <w:szCs w:val="24"/>
              </w:rPr>
              <w:t>ПЛАНИРУЕМЫЕ РЕЗУЛЬТАТЫ ОСВОЕНИЯ УЧЕБНОГО ПРЕДМЕТА</w:t>
            </w:r>
            <w:r w:rsidR="006D0C4B" w:rsidRPr="00C13CA6">
              <w:rPr>
                <w:rStyle w:val="a8"/>
                <w:bCs/>
                <w:noProof/>
                <w:color w:val="auto"/>
                <w:sz w:val="24"/>
                <w:szCs w:val="24"/>
                <w:lang w:val="ru-RU"/>
              </w:rPr>
              <w:t xml:space="preserve">                 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begin"/>
            </w:r>
            <w:r w:rsidR="00D37E2A" w:rsidRPr="00C13CA6">
              <w:rPr>
                <w:noProof/>
                <w:webHidden/>
                <w:sz w:val="24"/>
                <w:szCs w:val="24"/>
              </w:rPr>
              <w:instrText xml:space="preserve"> PAGEREF _Toc90903303 \h </w:instrText>
            </w:r>
            <w:r w:rsidR="00D37E2A" w:rsidRPr="00C13CA6">
              <w:rPr>
                <w:noProof/>
                <w:webHidden/>
                <w:sz w:val="24"/>
                <w:szCs w:val="24"/>
              </w:rPr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C0DE8">
              <w:rPr>
                <w:noProof/>
                <w:webHidden/>
                <w:sz w:val="24"/>
                <w:szCs w:val="24"/>
              </w:rPr>
              <w:t>5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7E2A" w:rsidRPr="00C13CA6" w:rsidRDefault="00A611CE" w:rsidP="006D0C4B">
          <w:pPr>
            <w:pStyle w:val="11"/>
            <w:tabs>
              <w:tab w:val="right" w:leader="dot" w:pos="10055"/>
            </w:tabs>
            <w:spacing w:line="23" w:lineRule="atLeast"/>
            <w:ind w:left="0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90903310" w:history="1">
            <w:r w:rsidR="00D37E2A" w:rsidRPr="00C13CA6">
              <w:rPr>
                <w:rStyle w:val="a8"/>
                <w:noProof/>
                <w:color w:val="auto"/>
                <w:sz w:val="24"/>
                <w:szCs w:val="24"/>
              </w:rPr>
              <w:t>3. СТРУКТУРА И СОДЕРЖАНИЕ УЧЕБНОГО ПРЕДМЕТА</w:t>
            </w:r>
            <w:r w:rsidR="006D0C4B" w:rsidRPr="00C13CA6">
              <w:rPr>
                <w:rStyle w:val="a8"/>
                <w:noProof/>
                <w:color w:val="auto"/>
                <w:sz w:val="24"/>
                <w:szCs w:val="24"/>
                <w:lang w:val="ru-RU"/>
              </w:rPr>
              <w:t xml:space="preserve">                                               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begin"/>
            </w:r>
            <w:r w:rsidR="00D37E2A" w:rsidRPr="00C13CA6">
              <w:rPr>
                <w:noProof/>
                <w:webHidden/>
                <w:sz w:val="24"/>
                <w:szCs w:val="24"/>
              </w:rPr>
              <w:instrText xml:space="preserve"> PAGEREF _Toc90903310 \h </w:instrText>
            </w:r>
            <w:r w:rsidR="00D37E2A" w:rsidRPr="00C13CA6">
              <w:rPr>
                <w:noProof/>
                <w:webHidden/>
                <w:sz w:val="24"/>
                <w:szCs w:val="24"/>
              </w:rPr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C0DE8">
              <w:rPr>
                <w:noProof/>
                <w:webHidden/>
                <w:sz w:val="24"/>
                <w:szCs w:val="24"/>
              </w:rPr>
              <w:t>12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7E2A" w:rsidRPr="00C13CA6" w:rsidRDefault="00A611CE" w:rsidP="006D0C4B">
          <w:pPr>
            <w:pStyle w:val="11"/>
            <w:tabs>
              <w:tab w:val="right" w:leader="dot" w:pos="10055"/>
            </w:tabs>
            <w:spacing w:line="23" w:lineRule="atLeast"/>
            <w:ind w:left="0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90903311" w:history="1">
            <w:r w:rsidR="00D37E2A" w:rsidRPr="00C13CA6">
              <w:rPr>
                <w:rStyle w:val="a8"/>
                <w:noProof/>
                <w:color w:val="auto"/>
                <w:sz w:val="24"/>
                <w:szCs w:val="24"/>
              </w:rPr>
              <w:t>3.1. Объем учебного предмета и виды учебной работы</w:t>
            </w:r>
            <w:r w:rsidR="006D0C4B" w:rsidRPr="00C13CA6">
              <w:rPr>
                <w:rStyle w:val="a8"/>
                <w:noProof/>
                <w:color w:val="auto"/>
                <w:sz w:val="24"/>
                <w:szCs w:val="24"/>
                <w:lang w:val="ru-RU"/>
              </w:rPr>
              <w:t xml:space="preserve">                                                           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begin"/>
            </w:r>
            <w:r w:rsidR="00D37E2A" w:rsidRPr="00C13CA6">
              <w:rPr>
                <w:noProof/>
                <w:webHidden/>
                <w:sz w:val="24"/>
                <w:szCs w:val="24"/>
              </w:rPr>
              <w:instrText xml:space="preserve"> PAGEREF _Toc90903311 \h </w:instrText>
            </w:r>
            <w:r w:rsidR="00D37E2A" w:rsidRPr="00C13CA6">
              <w:rPr>
                <w:noProof/>
                <w:webHidden/>
                <w:sz w:val="24"/>
                <w:szCs w:val="24"/>
              </w:rPr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C0DE8">
              <w:rPr>
                <w:noProof/>
                <w:webHidden/>
                <w:sz w:val="24"/>
                <w:szCs w:val="24"/>
              </w:rPr>
              <w:t>12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7E2A" w:rsidRPr="00C13CA6" w:rsidRDefault="00A611CE" w:rsidP="006D0C4B">
          <w:pPr>
            <w:pStyle w:val="11"/>
            <w:tabs>
              <w:tab w:val="right" w:leader="dot" w:pos="10055"/>
            </w:tabs>
            <w:spacing w:line="23" w:lineRule="atLeast"/>
            <w:ind w:left="0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90903312" w:history="1">
            <w:r w:rsidR="00D37E2A" w:rsidRPr="00C13CA6">
              <w:rPr>
                <w:rStyle w:val="a8"/>
                <w:noProof/>
                <w:color w:val="auto"/>
                <w:sz w:val="24"/>
                <w:szCs w:val="24"/>
              </w:rPr>
              <w:t>3.2.</w:t>
            </w:r>
            <w:r w:rsidR="00D37E2A" w:rsidRPr="00C13CA6">
              <w:rPr>
                <w:rStyle w:val="a8"/>
                <w:noProof/>
                <w:color w:val="auto"/>
                <w:spacing w:val="-1"/>
                <w:sz w:val="24"/>
                <w:szCs w:val="24"/>
              </w:rPr>
              <w:t xml:space="preserve"> Тематический план  и содержание учеб</w:t>
            </w:r>
            <w:r w:rsidR="002A4315">
              <w:rPr>
                <w:rStyle w:val="a8"/>
                <w:noProof/>
                <w:color w:val="auto"/>
                <w:spacing w:val="-1"/>
                <w:sz w:val="24"/>
                <w:szCs w:val="24"/>
              </w:rPr>
              <w:t>ного предмета</w:t>
            </w:r>
            <w:r w:rsidR="006D0C4B" w:rsidRPr="00C13CA6">
              <w:rPr>
                <w:rStyle w:val="a8"/>
                <w:noProof/>
                <w:color w:val="auto"/>
                <w:spacing w:val="-1"/>
                <w:sz w:val="24"/>
                <w:szCs w:val="24"/>
                <w:lang w:val="ru-RU"/>
              </w:rPr>
              <w:t xml:space="preserve">                                </w:t>
            </w:r>
            <w:r w:rsidR="002A4315">
              <w:rPr>
                <w:rStyle w:val="a8"/>
                <w:noProof/>
                <w:color w:val="auto"/>
                <w:spacing w:val="-1"/>
                <w:sz w:val="24"/>
                <w:szCs w:val="24"/>
                <w:lang w:val="ru-RU"/>
              </w:rPr>
              <w:t xml:space="preserve">                      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begin"/>
            </w:r>
            <w:r w:rsidR="00D37E2A" w:rsidRPr="00C13CA6">
              <w:rPr>
                <w:noProof/>
                <w:webHidden/>
                <w:sz w:val="24"/>
                <w:szCs w:val="24"/>
              </w:rPr>
              <w:instrText xml:space="preserve"> PAGEREF _Toc90903312 \h </w:instrText>
            </w:r>
            <w:r w:rsidR="00D37E2A" w:rsidRPr="00C13CA6">
              <w:rPr>
                <w:noProof/>
                <w:webHidden/>
                <w:sz w:val="24"/>
                <w:szCs w:val="24"/>
              </w:rPr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C0DE8">
              <w:rPr>
                <w:noProof/>
                <w:webHidden/>
                <w:sz w:val="24"/>
                <w:szCs w:val="24"/>
              </w:rPr>
              <w:t>13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7E2A" w:rsidRPr="00C13CA6" w:rsidRDefault="00A611CE" w:rsidP="006D0C4B">
          <w:pPr>
            <w:pStyle w:val="11"/>
            <w:tabs>
              <w:tab w:val="right" w:leader="dot" w:pos="10055"/>
            </w:tabs>
            <w:spacing w:line="23" w:lineRule="atLeast"/>
            <w:ind w:left="0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90903313" w:history="1">
            <w:r w:rsidR="00D37E2A" w:rsidRPr="00C13CA6">
              <w:rPr>
                <w:rStyle w:val="a8"/>
                <w:caps/>
                <w:noProof/>
                <w:color w:val="auto"/>
                <w:sz w:val="24"/>
                <w:szCs w:val="24"/>
                <w:lang w:eastAsia="ru-RU"/>
              </w:rPr>
              <w:t>4. условия реализации УЧЕБНОго предмета</w:t>
            </w:r>
            <w:r w:rsidR="006D0C4B" w:rsidRPr="00C13CA6">
              <w:rPr>
                <w:rStyle w:val="a8"/>
                <w:caps/>
                <w:noProof/>
                <w:color w:val="auto"/>
                <w:sz w:val="24"/>
                <w:szCs w:val="24"/>
                <w:lang w:val="ru-RU" w:eastAsia="ru-RU"/>
              </w:rPr>
              <w:t xml:space="preserve">                                                        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begin"/>
            </w:r>
            <w:r w:rsidR="00D37E2A" w:rsidRPr="00C13CA6">
              <w:rPr>
                <w:noProof/>
                <w:webHidden/>
                <w:sz w:val="24"/>
                <w:szCs w:val="24"/>
              </w:rPr>
              <w:instrText xml:space="preserve"> PAGEREF _Toc90903313 \h </w:instrText>
            </w:r>
            <w:r w:rsidR="00D37E2A" w:rsidRPr="00C13CA6">
              <w:rPr>
                <w:noProof/>
                <w:webHidden/>
                <w:sz w:val="24"/>
                <w:szCs w:val="24"/>
              </w:rPr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C0DE8">
              <w:rPr>
                <w:noProof/>
                <w:webHidden/>
                <w:sz w:val="24"/>
                <w:szCs w:val="24"/>
              </w:rPr>
              <w:t>22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7E2A" w:rsidRPr="00C13CA6" w:rsidRDefault="00A611CE" w:rsidP="006D0C4B">
          <w:pPr>
            <w:pStyle w:val="11"/>
            <w:tabs>
              <w:tab w:val="right" w:leader="dot" w:pos="10055"/>
            </w:tabs>
            <w:spacing w:line="23" w:lineRule="atLeast"/>
            <w:ind w:left="0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90903314" w:history="1">
            <w:r w:rsidR="00D37E2A" w:rsidRPr="00C13CA6">
              <w:rPr>
                <w:rStyle w:val="a8"/>
                <w:bCs/>
                <w:noProof/>
                <w:color w:val="auto"/>
                <w:sz w:val="24"/>
                <w:szCs w:val="24"/>
                <w:lang w:eastAsia="ru-RU"/>
              </w:rPr>
              <w:t>4.1. Требования к минимальному материально-техническому обеспечению</w:t>
            </w:r>
            <w:r w:rsidR="006D0C4B" w:rsidRPr="00C13CA6">
              <w:rPr>
                <w:rStyle w:val="a8"/>
                <w:bCs/>
                <w:noProof/>
                <w:color w:val="auto"/>
                <w:sz w:val="24"/>
                <w:szCs w:val="24"/>
                <w:lang w:val="ru-RU" w:eastAsia="ru-RU"/>
              </w:rPr>
              <w:t xml:space="preserve">                       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begin"/>
            </w:r>
            <w:r w:rsidR="00D37E2A" w:rsidRPr="00C13CA6">
              <w:rPr>
                <w:noProof/>
                <w:webHidden/>
                <w:sz w:val="24"/>
                <w:szCs w:val="24"/>
              </w:rPr>
              <w:instrText xml:space="preserve"> PAGEREF _Toc90903314 \h </w:instrText>
            </w:r>
            <w:r w:rsidR="00D37E2A" w:rsidRPr="00C13CA6">
              <w:rPr>
                <w:noProof/>
                <w:webHidden/>
                <w:sz w:val="24"/>
                <w:szCs w:val="24"/>
              </w:rPr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C0DE8">
              <w:rPr>
                <w:noProof/>
                <w:webHidden/>
                <w:sz w:val="24"/>
                <w:szCs w:val="24"/>
              </w:rPr>
              <w:t>22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7E2A" w:rsidRPr="00C13CA6" w:rsidRDefault="00A611CE" w:rsidP="006D0C4B">
          <w:pPr>
            <w:pStyle w:val="11"/>
            <w:tabs>
              <w:tab w:val="right" w:leader="dot" w:pos="10055"/>
            </w:tabs>
            <w:spacing w:line="23" w:lineRule="atLeast"/>
            <w:ind w:left="0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90903315" w:history="1">
            <w:r w:rsidR="00D37E2A" w:rsidRPr="00C13CA6">
              <w:rPr>
                <w:rStyle w:val="a8"/>
                <w:noProof/>
                <w:color w:val="auto"/>
                <w:sz w:val="24"/>
                <w:szCs w:val="24"/>
              </w:rPr>
              <w:t>4.2. Информационное обеспечение обучения</w:t>
            </w:r>
            <w:r w:rsidR="006D0C4B" w:rsidRPr="00C13CA6">
              <w:rPr>
                <w:rStyle w:val="a8"/>
                <w:noProof/>
                <w:color w:val="auto"/>
                <w:sz w:val="24"/>
                <w:szCs w:val="24"/>
                <w:lang w:val="ru-RU"/>
              </w:rPr>
              <w:t xml:space="preserve">                                                                           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begin"/>
            </w:r>
            <w:r w:rsidR="00D37E2A" w:rsidRPr="00C13CA6">
              <w:rPr>
                <w:noProof/>
                <w:webHidden/>
                <w:sz w:val="24"/>
                <w:szCs w:val="24"/>
              </w:rPr>
              <w:instrText xml:space="preserve"> PAGEREF _Toc90903315 \h </w:instrText>
            </w:r>
            <w:r w:rsidR="00D37E2A" w:rsidRPr="00C13CA6">
              <w:rPr>
                <w:noProof/>
                <w:webHidden/>
                <w:sz w:val="24"/>
                <w:szCs w:val="24"/>
              </w:rPr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C0DE8">
              <w:rPr>
                <w:noProof/>
                <w:webHidden/>
                <w:sz w:val="24"/>
                <w:szCs w:val="24"/>
              </w:rPr>
              <w:t>22</w:t>
            </w:r>
            <w:r w:rsidR="00D37E2A" w:rsidRPr="00C13CA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37E2A" w:rsidRPr="002A4315" w:rsidRDefault="00D37E2A" w:rsidP="006D0C4B">
          <w:pPr>
            <w:pStyle w:val="11"/>
            <w:tabs>
              <w:tab w:val="right" w:leader="dot" w:pos="10055"/>
            </w:tabs>
            <w:spacing w:line="23" w:lineRule="atLeast"/>
            <w:ind w:left="0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r w:rsidRPr="00C13CA6">
            <w:rPr>
              <w:rStyle w:val="a8"/>
              <w:noProof/>
              <w:color w:val="auto"/>
              <w:sz w:val="24"/>
              <w:szCs w:val="24"/>
              <w:u w:val="none"/>
              <w:lang w:val="ru-RU"/>
            </w:rPr>
            <w:t xml:space="preserve">5 </w:t>
          </w:r>
          <w:hyperlink w:anchor="_Toc90903316" w:history="1">
            <w:r w:rsidRPr="00C13CA6">
              <w:rPr>
                <w:rStyle w:val="a8"/>
                <w:bCs/>
                <w:noProof/>
                <w:color w:val="auto"/>
                <w:sz w:val="24"/>
                <w:szCs w:val="24"/>
              </w:rPr>
              <w:t>КОНТРОЛЬ И ОЦЕНКА РЕЗУЛЬТАТОВ ОСВОЕНИЯ УЧЕБНОГО ПРЕД</w:t>
            </w:r>
            <w:r w:rsidR="002A4315">
              <w:rPr>
                <w:rStyle w:val="a8"/>
                <w:bCs/>
                <w:noProof/>
                <w:color w:val="auto"/>
                <w:sz w:val="24"/>
                <w:szCs w:val="24"/>
              </w:rPr>
              <w:t xml:space="preserve">МЕТА </w:t>
            </w:r>
            <w:r w:rsidR="002A4315">
              <w:rPr>
                <w:rStyle w:val="a8"/>
                <w:bCs/>
                <w:noProof/>
                <w:color w:val="auto"/>
                <w:sz w:val="24"/>
                <w:szCs w:val="24"/>
                <w:lang w:val="ru-RU"/>
              </w:rPr>
              <w:t xml:space="preserve">  </w:t>
            </w:r>
            <w:r w:rsidR="006D0C4B" w:rsidRPr="00C13CA6">
              <w:rPr>
                <w:rStyle w:val="a8"/>
                <w:bCs/>
                <w:noProof/>
                <w:color w:val="auto"/>
                <w:sz w:val="24"/>
                <w:szCs w:val="24"/>
                <w:lang w:val="ru-RU"/>
              </w:rPr>
              <w:t xml:space="preserve">    </w:t>
            </w:r>
            <w:r w:rsidR="002A4315">
              <w:rPr>
                <w:rStyle w:val="a8"/>
                <w:bCs/>
                <w:noProof/>
                <w:color w:val="auto"/>
                <w:sz w:val="24"/>
                <w:szCs w:val="24"/>
                <w:lang w:val="ru-RU"/>
              </w:rPr>
              <w:t xml:space="preserve"> </w:t>
            </w:r>
            <w:r w:rsidR="006D0C4B" w:rsidRPr="00C13CA6">
              <w:rPr>
                <w:rStyle w:val="a8"/>
                <w:bCs/>
                <w:noProof/>
                <w:color w:val="auto"/>
                <w:sz w:val="24"/>
                <w:szCs w:val="24"/>
                <w:lang w:val="ru-RU"/>
              </w:rPr>
              <w:t xml:space="preserve"> </w:t>
            </w:r>
          </w:hyperlink>
          <w:r w:rsidR="002A4315">
            <w:rPr>
              <w:noProof/>
              <w:sz w:val="24"/>
              <w:szCs w:val="24"/>
              <w:lang w:val="ru-RU"/>
            </w:rPr>
            <w:t>25</w:t>
          </w:r>
        </w:p>
        <w:p w:rsidR="00D37E2A" w:rsidRPr="00C13CA6" w:rsidRDefault="00D37E2A" w:rsidP="006D0C4B">
          <w:pPr>
            <w:spacing w:after="0" w:line="23" w:lineRule="atLeast"/>
            <w:rPr>
              <w:rFonts w:ascii="Times New Roman" w:hAnsi="Times New Roman" w:cs="Times New Roman"/>
              <w:sz w:val="24"/>
              <w:szCs w:val="24"/>
            </w:rPr>
          </w:pPr>
          <w:r w:rsidRPr="00C13CA6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:rsidR="00AC725D" w:rsidRPr="00C13CA6" w:rsidRDefault="00AC725D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AC725D" w:rsidRPr="00C13CA6" w:rsidSect="006D0C4B">
          <w:pgSz w:w="11909" w:h="16834"/>
          <w:pgMar w:top="1134" w:right="851" w:bottom="1134" w:left="1701" w:header="720" w:footer="720" w:gutter="0"/>
          <w:cols w:space="60"/>
          <w:noEndnote/>
          <w:docGrid w:linePitch="299"/>
        </w:sectPr>
      </w:pPr>
    </w:p>
    <w:p w:rsidR="00192F05" w:rsidRPr="00C13CA6" w:rsidRDefault="00192F05" w:rsidP="006D0C4B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3" w:lineRule="atLeast"/>
        <w:ind w:left="0" w:firstLine="720"/>
        <w:jc w:val="both"/>
        <w:outlineLvl w:val="0"/>
        <w:rPr>
          <w:caps/>
        </w:rPr>
      </w:pPr>
      <w:bookmarkStart w:id="4" w:name="_Toc90892617"/>
      <w:bookmarkStart w:id="5" w:name="_Toc90902074"/>
      <w:bookmarkStart w:id="6" w:name="_Toc90903020"/>
      <w:bookmarkStart w:id="7" w:name="_Toc90903115"/>
      <w:bookmarkStart w:id="8" w:name="_Toc90903201"/>
      <w:bookmarkStart w:id="9" w:name="_Toc90903298"/>
      <w:r w:rsidRPr="00C13CA6">
        <w:rPr>
          <w:b/>
          <w:bCs/>
          <w:caps/>
        </w:rPr>
        <w:lastRenderedPageBreak/>
        <w:t xml:space="preserve">Паспорт РАБОЧЕЙ ПРОГРАММЫ УЧЕБНОго </w:t>
      </w:r>
      <w:bookmarkEnd w:id="4"/>
      <w:r w:rsidRPr="00C13CA6">
        <w:rPr>
          <w:b/>
          <w:bCs/>
          <w:caps/>
        </w:rPr>
        <w:t>предмета</w:t>
      </w:r>
      <w:bookmarkEnd w:id="5"/>
      <w:bookmarkEnd w:id="6"/>
      <w:bookmarkEnd w:id="7"/>
      <w:bookmarkEnd w:id="8"/>
      <w:bookmarkEnd w:id="9"/>
    </w:p>
    <w:p w:rsidR="00192F05" w:rsidRPr="00C13CA6" w:rsidRDefault="00192F05" w:rsidP="006D0C4B">
      <w:pPr>
        <w:pStyle w:val="a9"/>
        <w:shd w:val="clear" w:color="auto" w:fill="FFFFFF"/>
        <w:spacing w:before="0" w:beforeAutospacing="0" w:after="0" w:afterAutospacing="0" w:line="23" w:lineRule="atLeast"/>
        <w:ind w:firstLine="720"/>
        <w:jc w:val="both"/>
        <w:outlineLvl w:val="0"/>
        <w:rPr>
          <w:caps/>
        </w:rPr>
      </w:pPr>
    </w:p>
    <w:p w:rsidR="00192F05" w:rsidRPr="00C13CA6" w:rsidRDefault="00192F05" w:rsidP="00AC725D">
      <w:pPr>
        <w:pStyle w:val="a4"/>
        <w:numPr>
          <w:ilvl w:val="1"/>
          <w:numId w:val="13"/>
        </w:numPr>
        <w:spacing w:after="0" w:line="23" w:lineRule="atLeast"/>
        <w:ind w:left="0" w:firstLine="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bookmarkStart w:id="10" w:name="_Toc90892618"/>
      <w:bookmarkStart w:id="11" w:name="_Toc90902075"/>
      <w:bookmarkStart w:id="12" w:name="_Toc90903021"/>
      <w:bookmarkStart w:id="13" w:name="_Toc90903116"/>
      <w:bookmarkStart w:id="14" w:name="_Toc90903202"/>
      <w:bookmarkStart w:id="15" w:name="_Toc90903299"/>
      <w:r w:rsidRPr="00C13CA6">
        <w:rPr>
          <w:rFonts w:ascii="Times New Roman" w:eastAsia="Calibri" w:hAnsi="Times New Roman" w:cs="Times New Roman"/>
          <w:b/>
          <w:sz w:val="24"/>
          <w:szCs w:val="24"/>
        </w:rPr>
        <w:t>Область применения рабочей программы</w:t>
      </w:r>
      <w:bookmarkEnd w:id="10"/>
      <w:bookmarkEnd w:id="11"/>
      <w:bookmarkEnd w:id="12"/>
      <w:bookmarkEnd w:id="13"/>
      <w:bookmarkEnd w:id="14"/>
      <w:bookmarkEnd w:id="15"/>
    </w:p>
    <w:p w:rsidR="00F45D49" w:rsidRPr="00F45D49" w:rsidRDefault="005C31E0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F45D49" w:rsidRPr="00F45D49">
        <w:rPr>
          <w:rFonts w:eastAsia="Calibri"/>
          <w:lang w:eastAsia="en-US"/>
        </w:rPr>
        <w:t>Программа общеобразовательной учебно</w:t>
      </w:r>
      <w:r>
        <w:rPr>
          <w:rFonts w:eastAsia="Calibri"/>
          <w:lang w:eastAsia="en-US"/>
        </w:rPr>
        <w:t>го</w:t>
      </w:r>
      <w:r w:rsidR="00F45D49" w:rsidRPr="00F45D4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предмета</w:t>
      </w:r>
      <w:r w:rsidR="00F45D49" w:rsidRPr="00F45D49">
        <w:rPr>
          <w:rFonts w:eastAsia="Calibri"/>
          <w:lang w:eastAsia="en-US"/>
        </w:rPr>
        <w:t xml:space="preserve"> «Биология» предназначена для изучения биологии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звена.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</w:t>
      </w:r>
      <w:r w:rsidR="005C31E0">
        <w:rPr>
          <w:rFonts w:eastAsia="Calibri"/>
          <w:lang w:eastAsia="en-US"/>
        </w:rPr>
        <w:t>го</w:t>
      </w:r>
      <w:r w:rsidRPr="00F45D49">
        <w:rPr>
          <w:rFonts w:eastAsia="Calibri"/>
          <w:lang w:eastAsia="en-US"/>
        </w:rPr>
        <w:t xml:space="preserve"> </w:t>
      </w:r>
      <w:r w:rsidR="005C31E0">
        <w:rPr>
          <w:rFonts w:eastAsia="Calibri"/>
          <w:lang w:eastAsia="en-US"/>
        </w:rPr>
        <w:t>предмета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proofErr w:type="gramStart"/>
      <w:r w:rsidRPr="00F45D49">
        <w:rPr>
          <w:rFonts w:eastAsia="Calibri"/>
          <w:lang w:eastAsia="en-US"/>
        </w:rPr>
        <w:t xml:space="preserve">«Биология»,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F45D49">
        <w:rPr>
          <w:rFonts w:eastAsia="Calibri"/>
          <w:lang w:eastAsia="en-US"/>
        </w:rPr>
        <w:t>Минобрнауки</w:t>
      </w:r>
      <w:proofErr w:type="spellEnd"/>
      <w:r w:rsidRPr="00F45D49">
        <w:rPr>
          <w:rFonts w:eastAsia="Calibri"/>
          <w:lang w:eastAsia="en-US"/>
        </w:rPr>
        <w:t xml:space="preserve"> России от 17.03.2015 №06-259).</w:t>
      </w:r>
      <w:proofErr w:type="gramEnd"/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Содержание программы «Биология» направлено на достижение следующих целей: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•</w:t>
      </w:r>
      <w:r w:rsidRPr="00F45D49">
        <w:rPr>
          <w:rFonts w:eastAsia="Calibri"/>
          <w:lang w:eastAsia="en-US"/>
        </w:rPr>
        <w:tab/>
        <w:t>получение фундаментальных знаний о биологических системах (Клетка, Организм, Популяция, Вид, Экосистема);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•</w:t>
      </w:r>
      <w:r w:rsidRPr="00F45D49">
        <w:rPr>
          <w:rFonts w:eastAsia="Calibri"/>
          <w:lang w:eastAsia="en-US"/>
        </w:rPr>
        <w:tab/>
        <w:t>истории развития современных представлений о живой природе, выдающихся открытиях в биологической науке;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•</w:t>
      </w:r>
      <w:r w:rsidRPr="00F45D49">
        <w:rPr>
          <w:rFonts w:eastAsia="Calibri"/>
          <w:lang w:eastAsia="en-US"/>
        </w:rPr>
        <w:tab/>
        <w:t xml:space="preserve">роли биологической науки в формировании современной </w:t>
      </w:r>
      <w:proofErr w:type="gramStart"/>
      <w:r w:rsidRPr="00F45D49">
        <w:rPr>
          <w:rFonts w:eastAsia="Calibri"/>
          <w:lang w:eastAsia="en-US"/>
        </w:rPr>
        <w:t>естественно-научной</w:t>
      </w:r>
      <w:proofErr w:type="gramEnd"/>
      <w:r w:rsidRPr="00F45D49">
        <w:rPr>
          <w:rFonts w:eastAsia="Calibri"/>
          <w:lang w:eastAsia="en-US"/>
        </w:rPr>
        <w:t xml:space="preserve"> картины мира;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•</w:t>
      </w:r>
      <w:r w:rsidRPr="00F45D49">
        <w:rPr>
          <w:rFonts w:eastAsia="Calibri"/>
          <w:lang w:eastAsia="en-US"/>
        </w:rPr>
        <w:tab/>
      </w:r>
      <w:proofErr w:type="gramStart"/>
      <w:r w:rsidRPr="00F45D49">
        <w:rPr>
          <w:rFonts w:eastAsia="Calibri"/>
          <w:lang w:eastAsia="en-US"/>
        </w:rPr>
        <w:t>методах</w:t>
      </w:r>
      <w:proofErr w:type="gramEnd"/>
      <w:r w:rsidRPr="00F45D49">
        <w:rPr>
          <w:rFonts w:eastAsia="Calibri"/>
          <w:lang w:eastAsia="en-US"/>
        </w:rPr>
        <w:t xml:space="preserve"> научного познания;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•</w:t>
      </w:r>
      <w:r w:rsidRPr="00F45D49">
        <w:rPr>
          <w:rFonts w:eastAsia="Calibri"/>
          <w:lang w:eastAsia="en-US"/>
        </w:rPr>
        <w:tab/>
        <w:t>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•</w:t>
      </w:r>
      <w:r w:rsidRPr="00F45D49">
        <w:rPr>
          <w:rFonts w:eastAsia="Calibri"/>
          <w:lang w:eastAsia="en-US"/>
        </w:rPr>
        <w:tab/>
        <w:t>проводить наблюдения за экосистемами с целью их описания и выявления естественных и антропогенных изменений;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•</w:t>
      </w:r>
      <w:r w:rsidRPr="00F45D49">
        <w:rPr>
          <w:rFonts w:eastAsia="Calibri"/>
          <w:lang w:eastAsia="en-US"/>
        </w:rPr>
        <w:tab/>
        <w:t>находить и анализировать информацию о живых объектах;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•</w:t>
      </w:r>
      <w:r w:rsidRPr="00F45D49">
        <w:rPr>
          <w:rFonts w:eastAsia="Calibri"/>
          <w:lang w:eastAsia="en-US"/>
        </w:rPr>
        <w:tab/>
        <w:t>развитие познавательных интересов, интеллектуальных и творческих способностей обучающихся в процессе изучения биологических явлений;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•</w:t>
      </w:r>
      <w:r w:rsidRPr="00F45D49">
        <w:rPr>
          <w:rFonts w:eastAsia="Calibri"/>
          <w:lang w:eastAsia="en-US"/>
        </w:rPr>
        <w:tab/>
        <w:t>выдающихся достижений биологии, вошедших в общечеловеческую культуру;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•</w:t>
      </w:r>
      <w:r w:rsidRPr="00F45D49">
        <w:rPr>
          <w:rFonts w:eastAsia="Calibri"/>
          <w:lang w:eastAsia="en-US"/>
        </w:rPr>
        <w:tab/>
        <w:t>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lastRenderedPageBreak/>
        <w:t>•</w:t>
      </w:r>
      <w:r w:rsidRPr="00F45D49">
        <w:rPr>
          <w:rFonts w:eastAsia="Calibri"/>
          <w:lang w:eastAsia="en-US"/>
        </w:rPr>
        <w:tab/>
        <w:t>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•</w:t>
      </w:r>
      <w:r w:rsidRPr="00F45D49">
        <w:rPr>
          <w:rFonts w:eastAsia="Calibri"/>
          <w:lang w:eastAsia="en-US"/>
        </w:rPr>
        <w:tab/>
        <w:t>уважения к мнению оппонента при обсуждении биологических проблем;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•</w:t>
      </w:r>
      <w:r w:rsidRPr="00F45D49">
        <w:rPr>
          <w:rFonts w:eastAsia="Calibri"/>
          <w:lang w:eastAsia="en-US"/>
        </w:rPr>
        <w:tab/>
        <w:t>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</w:t>
      </w:r>
    </w:p>
    <w:p w:rsidR="00F45D49" w:rsidRPr="00F45D49" w:rsidRDefault="00F45D49" w:rsidP="00F45D49">
      <w:pPr>
        <w:pStyle w:val="a9"/>
        <w:shd w:val="clear" w:color="auto" w:fill="FFFFFF"/>
        <w:spacing w:after="0" w:afterAutospacing="0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•</w:t>
      </w:r>
      <w:r w:rsidRPr="00F45D49">
        <w:rPr>
          <w:rFonts w:eastAsia="Calibri"/>
          <w:lang w:eastAsia="en-US"/>
        </w:rPr>
        <w:tab/>
        <w:t>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F45D49" w:rsidRPr="00F45D49" w:rsidRDefault="005C31E0" w:rsidP="00F45D49">
      <w:pPr>
        <w:pStyle w:val="a9"/>
        <w:shd w:val="clear" w:color="auto" w:fill="FFFFFF"/>
        <w:spacing w:after="0" w:afterAutospacing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Программа учебного</w:t>
      </w:r>
      <w:r w:rsidR="00F45D49" w:rsidRPr="00F45D4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предмета</w:t>
      </w:r>
      <w:r w:rsidR="00F45D49" w:rsidRPr="00F45D49">
        <w:rPr>
          <w:rFonts w:eastAsia="Calibri"/>
          <w:lang w:eastAsia="en-US"/>
        </w:rPr>
        <w:t xml:space="preserve"> «Биология»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</w:t>
      </w:r>
    </w:p>
    <w:p w:rsidR="00F45D49" w:rsidRPr="00F45D49" w:rsidRDefault="00F45D49" w:rsidP="00F45D49">
      <w:pPr>
        <w:pStyle w:val="a9"/>
        <w:shd w:val="clear" w:color="auto" w:fill="FFFFFF"/>
        <w:spacing w:after="0" w:afterAutospacing="0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(докладов), виды самостоятельных работ, учитывая специфику программ подготовки специалистов среднего звена, осваиваемой специальности.</w:t>
      </w:r>
    </w:p>
    <w:p w:rsidR="00AC725D" w:rsidRPr="00F45D49" w:rsidRDefault="00F45D49" w:rsidP="00F45D49">
      <w:pPr>
        <w:pStyle w:val="a9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F45D49">
        <w:rPr>
          <w:rFonts w:eastAsia="Calibri"/>
          <w:lang w:eastAsia="en-US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— программы подготовки специалистов среднего звена (ППССЗ).</w:t>
      </w:r>
    </w:p>
    <w:p w:rsidR="003F5C5C" w:rsidRPr="00C13CA6" w:rsidRDefault="00F45D49" w:rsidP="00F45D49">
      <w:pPr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D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3F5C5C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общеобразовательной базовой учебной </w:t>
      </w:r>
      <w:r w:rsidR="00192F05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="003F5C5C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F5C5C" w:rsidRPr="00C13CA6">
        <w:rPr>
          <w:rFonts w:ascii="Times New Roman" w:eastAsia="Calibri" w:hAnsi="Times New Roman" w:cs="Times New Roman"/>
          <w:sz w:val="24"/>
          <w:szCs w:val="24"/>
        </w:rPr>
        <w:t xml:space="preserve">Биология» </w:t>
      </w:r>
      <w:r w:rsidR="003F5C5C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рабочая программа) предназначена для изучения биологии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</w:t>
      </w:r>
      <w:r w:rsid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при подготовке специалистов </w:t>
      </w:r>
      <w:r w:rsidR="003F5C5C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</w:t>
      </w:r>
      <w:r w:rsid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звена по программе 19.02.08 </w:t>
      </w:r>
      <w:r w:rsidR="005022A2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мяса и мясных продуктов</w:t>
      </w:r>
      <w:r w:rsidR="003F5C5C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92F05" w:rsidRPr="00C13CA6" w:rsidRDefault="00192F05" w:rsidP="006D0C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13CA6" w:rsidRDefault="00192F05" w:rsidP="00C13CA6">
      <w:pPr>
        <w:pStyle w:val="a9"/>
        <w:shd w:val="clear" w:color="auto" w:fill="FFFFFF"/>
        <w:spacing w:before="0" w:beforeAutospacing="0" w:after="0" w:afterAutospacing="0" w:line="23" w:lineRule="atLeast"/>
        <w:ind w:firstLine="720"/>
        <w:jc w:val="center"/>
        <w:outlineLvl w:val="0"/>
        <w:rPr>
          <w:b/>
          <w:bCs/>
        </w:rPr>
      </w:pPr>
      <w:bookmarkStart w:id="16" w:name="_Toc90903300"/>
      <w:r w:rsidRPr="00C13CA6">
        <w:rPr>
          <w:b/>
          <w:bCs/>
        </w:rPr>
        <w:t>1.2. Место учебного</w:t>
      </w:r>
      <w:r w:rsidR="00CB0E42" w:rsidRPr="00C13CA6">
        <w:rPr>
          <w:b/>
          <w:bCs/>
        </w:rPr>
        <w:t xml:space="preserve"> </w:t>
      </w:r>
      <w:r w:rsidRPr="00C13CA6">
        <w:rPr>
          <w:b/>
          <w:bCs/>
        </w:rPr>
        <w:t>предмета</w:t>
      </w:r>
      <w:r w:rsidR="00CB0E42" w:rsidRPr="00C13CA6">
        <w:rPr>
          <w:b/>
          <w:bCs/>
        </w:rPr>
        <w:t xml:space="preserve"> в структуре основной профессиональной образовательной програм</w:t>
      </w:r>
      <w:bookmarkEnd w:id="16"/>
      <w:r w:rsidR="00C13CA6">
        <w:rPr>
          <w:b/>
          <w:bCs/>
        </w:rPr>
        <w:t>м</w:t>
      </w:r>
    </w:p>
    <w:p w:rsidR="00C13CA6" w:rsidRDefault="00C13CA6" w:rsidP="00C13CA6">
      <w:pPr>
        <w:pStyle w:val="a9"/>
        <w:shd w:val="clear" w:color="auto" w:fill="FFFFFF"/>
        <w:spacing w:before="0" w:beforeAutospacing="0" w:after="0" w:afterAutospacing="0" w:line="23" w:lineRule="atLeast"/>
        <w:ind w:firstLine="720"/>
        <w:jc w:val="center"/>
        <w:outlineLvl w:val="0"/>
        <w:rPr>
          <w:b/>
          <w:bCs/>
        </w:rPr>
      </w:pPr>
    </w:p>
    <w:p w:rsidR="00F45D49" w:rsidRPr="00F45D49" w:rsidRDefault="00F45D49" w:rsidP="00F45D49">
      <w:pPr>
        <w:pStyle w:val="31"/>
        <w:tabs>
          <w:tab w:val="left" w:pos="579"/>
        </w:tabs>
        <w:suppressAutoHyphens/>
        <w:spacing w:after="0" w:line="23" w:lineRule="atLeast"/>
        <w:ind w:firstLine="720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5C31E0">
        <w:rPr>
          <w:rFonts w:ascii="Times New Roman" w:eastAsiaTheme="minorHAnsi" w:hAnsi="Times New Roman" w:cs="Times New Roman"/>
          <w:sz w:val="24"/>
          <w:szCs w:val="24"/>
        </w:rPr>
        <w:t>Учебный</w:t>
      </w:r>
      <w:r w:rsidRPr="00F45D49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5C31E0">
        <w:rPr>
          <w:rFonts w:ascii="Times New Roman" w:eastAsiaTheme="minorHAnsi" w:hAnsi="Times New Roman" w:cs="Times New Roman"/>
          <w:sz w:val="24"/>
          <w:szCs w:val="24"/>
        </w:rPr>
        <w:t>предмет</w:t>
      </w:r>
      <w:r w:rsidRPr="00F45D49">
        <w:rPr>
          <w:rFonts w:ascii="Times New Roman" w:eastAsiaTheme="minorHAnsi" w:hAnsi="Times New Roman" w:cs="Times New Roman"/>
          <w:sz w:val="24"/>
          <w:szCs w:val="24"/>
        </w:rPr>
        <w:t xml:space="preserve"> «Биология» является учебным предметом по выбору из обязательной предметной области «Естественные науки» ФГОС среднего общего образования.</w:t>
      </w:r>
    </w:p>
    <w:p w:rsidR="00F45D49" w:rsidRPr="00F45D49" w:rsidRDefault="00F45D49" w:rsidP="00F45D49">
      <w:pPr>
        <w:pStyle w:val="31"/>
        <w:tabs>
          <w:tab w:val="left" w:pos="579"/>
        </w:tabs>
        <w:suppressAutoHyphens/>
        <w:spacing w:after="0" w:line="23" w:lineRule="atLeast"/>
        <w:ind w:firstLine="72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45D49">
        <w:rPr>
          <w:rFonts w:ascii="Times New Roman" w:eastAsiaTheme="minorHAnsi" w:hAnsi="Times New Roman" w:cs="Times New Roman"/>
          <w:sz w:val="24"/>
          <w:szCs w:val="24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</w:t>
      </w:r>
      <w:r w:rsidR="005C31E0">
        <w:rPr>
          <w:rFonts w:ascii="Times New Roman" w:eastAsiaTheme="minorHAnsi" w:hAnsi="Times New Roman" w:cs="Times New Roman"/>
          <w:sz w:val="24"/>
          <w:szCs w:val="24"/>
        </w:rPr>
        <w:t>вного общего образования, учебный предмет</w:t>
      </w:r>
      <w:r w:rsidRPr="00F45D49">
        <w:rPr>
          <w:rFonts w:ascii="Times New Roman" w:eastAsiaTheme="minorHAnsi" w:hAnsi="Times New Roman" w:cs="Times New Roman"/>
          <w:sz w:val="24"/>
          <w:szCs w:val="24"/>
        </w:rPr>
        <w:t xml:space="preserve"> «Биология» изучается в общеобразовательном цикле учебного плана ОПОП СПО на базе основного общего образования с получением среднего общего образования (ППССЗ).</w:t>
      </w:r>
    </w:p>
    <w:p w:rsidR="004039F8" w:rsidRPr="00C13CA6" w:rsidRDefault="00F45D49" w:rsidP="00F45D49">
      <w:pPr>
        <w:pStyle w:val="31"/>
        <w:shd w:val="clear" w:color="auto" w:fill="auto"/>
        <w:tabs>
          <w:tab w:val="left" w:pos="579"/>
        </w:tabs>
        <w:suppressAutoHyphens/>
        <w:spacing w:after="0" w:line="23" w:lineRule="atLeast"/>
        <w:ind w:firstLine="72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45D49">
        <w:rPr>
          <w:rFonts w:ascii="Times New Roman" w:eastAsiaTheme="minorHAnsi" w:hAnsi="Times New Roman" w:cs="Times New Roman"/>
          <w:sz w:val="24"/>
          <w:szCs w:val="24"/>
        </w:rPr>
        <w:t>В уч</w:t>
      </w:r>
      <w:r w:rsidR="005C31E0">
        <w:rPr>
          <w:rFonts w:ascii="Times New Roman" w:eastAsiaTheme="minorHAnsi" w:hAnsi="Times New Roman" w:cs="Times New Roman"/>
          <w:sz w:val="24"/>
          <w:szCs w:val="24"/>
        </w:rPr>
        <w:t>ебных планах ППССЗ место учебного</w:t>
      </w:r>
      <w:r w:rsidRPr="00F45D49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5C31E0">
        <w:rPr>
          <w:rFonts w:ascii="Times New Roman" w:eastAsiaTheme="minorHAnsi" w:hAnsi="Times New Roman" w:cs="Times New Roman"/>
          <w:sz w:val="24"/>
          <w:szCs w:val="24"/>
        </w:rPr>
        <w:t>предмета</w:t>
      </w:r>
      <w:r w:rsidRPr="00F45D49">
        <w:rPr>
          <w:rFonts w:ascii="Times New Roman" w:eastAsiaTheme="minorHAnsi" w:hAnsi="Times New Roman" w:cs="Times New Roman"/>
          <w:sz w:val="24"/>
          <w:szCs w:val="24"/>
        </w:rPr>
        <w:t xml:space="preserve"> «Биология» — в составе общеобразовательных учебных </w:t>
      </w:r>
      <w:r w:rsidR="005C31E0">
        <w:rPr>
          <w:rFonts w:ascii="Times New Roman" w:eastAsiaTheme="minorHAnsi" w:hAnsi="Times New Roman" w:cs="Times New Roman"/>
          <w:sz w:val="24"/>
          <w:szCs w:val="24"/>
        </w:rPr>
        <w:t>предметов</w:t>
      </w:r>
      <w:r w:rsidRPr="00F45D49">
        <w:rPr>
          <w:rFonts w:ascii="Times New Roman" w:eastAsiaTheme="minorHAnsi" w:hAnsi="Times New Roman" w:cs="Times New Roman"/>
          <w:sz w:val="24"/>
          <w:szCs w:val="24"/>
        </w:rPr>
        <w:t xml:space="preserve"> по выбору, формируемых из обязательных предметных областей ФГОС среднего общего образования, для специальностей СПО соответствующего профиля профессионального образования.</w:t>
      </w:r>
    </w:p>
    <w:p w:rsidR="00192F05" w:rsidRPr="00C13CA6" w:rsidRDefault="00192F05" w:rsidP="006D0C4B">
      <w:pPr>
        <w:pStyle w:val="31"/>
        <w:shd w:val="clear" w:color="auto" w:fill="auto"/>
        <w:tabs>
          <w:tab w:val="left" w:pos="579"/>
        </w:tabs>
        <w:suppressAutoHyphens/>
        <w:spacing w:after="0" w:line="23" w:lineRule="atLeast"/>
        <w:ind w:firstLine="720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15267A" w:rsidRDefault="00192F05" w:rsidP="00400B7D">
      <w:pPr>
        <w:pStyle w:val="a9"/>
        <w:numPr>
          <w:ilvl w:val="1"/>
          <w:numId w:val="5"/>
        </w:numPr>
        <w:shd w:val="clear" w:color="auto" w:fill="FFFFFF"/>
        <w:spacing w:before="0" w:beforeAutospacing="0" w:after="0" w:afterAutospacing="0" w:line="23" w:lineRule="atLeast"/>
        <w:ind w:left="0" w:firstLine="720"/>
        <w:jc w:val="center"/>
        <w:outlineLvl w:val="0"/>
        <w:rPr>
          <w:b/>
          <w:bCs/>
        </w:rPr>
      </w:pPr>
      <w:bookmarkStart w:id="17" w:name="_Toc90903301"/>
      <w:r w:rsidRPr="00C13CA6">
        <w:rPr>
          <w:b/>
          <w:bCs/>
        </w:rPr>
        <w:t>Цели и задачи учебного предмета,</w:t>
      </w:r>
      <w:r w:rsidR="00CB0E42" w:rsidRPr="00C13CA6">
        <w:rPr>
          <w:b/>
          <w:bCs/>
        </w:rPr>
        <w:t xml:space="preserve"> требования к результатам освоения учебно</w:t>
      </w:r>
      <w:bookmarkEnd w:id="17"/>
      <w:r w:rsidR="005C31E0">
        <w:rPr>
          <w:b/>
          <w:bCs/>
        </w:rPr>
        <w:t>го предмета</w:t>
      </w:r>
    </w:p>
    <w:p w:rsidR="00240C78" w:rsidRPr="00C13CA6" w:rsidRDefault="00240C78" w:rsidP="00240C78">
      <w:pPr>
        <w:pStyle w:val="a9"/>
        <w:shd w:val="clear" w:color="auto" w:fill="FFFFFF"/>
        <w:spacing w:before="0" w:beforeAutospacing="0" w:after="0" w:afterAutospacing="0" w:line="23" w:lineRule="atLeast"/>
        <w:ind w:left="720"/>
        <w:outlineLvl w:val="0"/>
        <w:rPr>
          <w:b/>
          <w:bCs/>
        </w:rPr>
      </w:pP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>
        <w:rPr>
          <w:bCs/>
        </w:rPr>
        <w:lastRenderedPageBreak/>
        <w:t xml:space="preserve"> </w:t>
      </w:r>
      <w:r w:rsidRPr="00F45D49">
        <w:rPr>
          <w:bCs/>
        </w:rPr>
        <w:t xml:space="preserve">Биология — система наук, изучающая все аспекты жизни, на всех уровнях организации живого, начиная с молекулярного и заканчивая </w:t>
      </w:r>
      <w:proofErr w:type="gramStart"/>
      <w:r w:rsidRPr="00F45D49">
        <w:rPr>
          <w:bCs/>
        </w:rPr>
        <w:t>биосферным</w:t>
      </w:r>
      <w:proofErr w:type="gramEnd"/>
      <w:r w:rsidRPr="00F45D49">
        <w:rPr>
          <w:bCs/>
        </w:rPr>
        <w:t>. Объектами изучения биологии являются живые организмы, их строение и жизнедеятельность, их  многообразие, происхождение, эволюция и распределение живых организмов на Земле.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>Общая биология изучает законы исторического и индивидуального развития организмов, общие законы жизни и те особенности, которые характерны для всех видов живых существ на планете, а также их взаимодействие с окружающей средой.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>Биология, таким образом, является одной из основополагающих наук о жизни, а владение биологическими знаниями — одним из необходимых условий сохранения жизни на планете.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>Основу содержания учебно</w:t>
      </w:r>
      <w:r w:rsidR="005C31E0">
        <w:rPr>
          <w:bCs/>
        </w:rPr>
        <w:t>го</w:t>
      </w:r>
      <w:r w:rsidRPr="00F45D49">
        <w:rPr>
          <w:bCs/>
        </w:rPr>
        <w:t xml:space="preserve"> </w:t>
      </w:r>
      <w:r w:rsidR="005C31E0">
        <w:rPr>
          <w:bCs/>
        </w:rPr>
        <w:t>предмета</w:t>
      </w:r>
      <w:r w:rsidRPr="00F45D49">
        <w:rPr>
          <w:bCs/>
        </w:rPr>
        <w:t xml:space="preserve"> «Биология» составляют следующие ведущие идеи: отличительные признаки живой природы, ее уровневая организация и эволюция. В соответствии с ними выделены содержательные линии: биология как наука; биологические закономерности; методы научного познания; клетка; организм; популяция; вид; экосистемы (в том числе биосфера).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>Содержание учебно</w:t>
      </w:r>
      <w:r w:rsidR="005C31E0">
        <w:rPr>
          <w:bCs/>
        </w:rPr>
        <w:t>го</w:t>
      </w:r>
      <w:r w:rsidRPr="00F45D49">
        <w:rPr>
          <w:bCs/>
        </w:rPr>
        <w:t xml:space="preserve"> </w:t>
      </w:r>
      <w:r w:rsidR="005C31E0">
        <w:rPr>
          <w:bCs/>
        </w:rPr>
        <w:t xml:space="preserve">предмета </w:t>
      </w:r>
      <w:r w:rsidRPr="00F45D49">
        <w:rPr>
          <w:bCs/>
        </w:rPr>
        <w:t>направлено на подготовку обучающихся к решению важнейших задач, стоящих перед биологической наукой, — по рациональному природопользованию, охране окружающей среды и здоровья людей.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учебно</w:t>
      </w:r>
      <w:r w:rsidR="005C31E0">
        <w:rPr>
          <w:bCs/>
        </w:rPr>
        <w:t>го предмета</w:t>
      </w:r>
      <w:r w:rsidRPr="00F45D49">
        <w:rPr>
          <w:bCs/>
        </w:rPr>
        <w:t xml:space="preserve"> «Биология» имеет свои особенности в зависимости от профиля профессионального образования, базируется на знаниях обучающихся, полученных при изучении биологии, химии, физики, географии в основной школе.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>При освоении специальностей СПО естественнонаучного профиля профессионального образования биология изучается более углубленно, как профильная учебн</w:t>
      </w:r>
      <w:r w:rsidR="005C31E0">
        <w:rPr>
          <w:bCs/>
        </w:rPr>
        <w:t>ый предмет</w:t>
      </w:r>
      <w:r w:rsidRPr="00F45D49">
        <w:rPr>
          <w:bCs/>
        </w:rPr>
        <w:t>, учитывающая специфику осваиваемых специальностей. Это выражается в содержании обучения, количестве часов, выделяемых на изучение отдельных тем учебно</w:t>
      </w:r>
      <w:r w:rsidR="005C31E0">
        <w:rPr>
          <w:bCs/>
        </w:rPr>
        <w:t>го</w:t>
      </w:r>
      <w:r w:rsidRPr="00F45D49">
        <w:rPr>
          <w:bCs/>
        </w:rPr>
        <w:t xml:space="preserve"> </w:t>
      </w:r>
      <w:r w:rsidR="005C31E0">
        <w:rPr>
          <w:bCs/>
        </w:rPr>
        <w:t>предмета</w:t>
      </w:r>
      <w:r w:rsidRPr="00F45D49">
        <w:rPr>
          <w:bCs/>
        </w:rPr>
        <w:t xml:space="preserve">, глубине их освоения </w:t>
      </w:r>
      <w:proofErr w:type="gramStart"/>
      <w:r w:rsidRPr="00F45D49">
        <w:rPr>
          <w:bCs/>
        </w:rPr>
        <w:t>обучающимися</w:t>
      </w:r>
      <w:proofErr w:type="gramEnd"/>
      <w:r w:rsidRPr="00F45D49">
        <w:rPr>
          <w:bCs/>
        </w:rPr>
        <w:t>, объеме и характере практических занятий, демонстраций, видах внеаудиторной самостоятельной работы студентов и т. п.</w:t>
      </w:r>
    </w:p>
    <w:p w:rsidR="00F45D49" w:rsidRPr="00F45D49" w:rsidRDefault="005C31E0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>
        <w:rPr>
          <w:bCs/>
        </w:rPr>
        <w:t>При отборе содержания учебного</w:t>
      </w:r>
      <w:r w:rsidR="00F45D49" w:rsidRPr="00F45D49">
        <w:rPr>
          <w:bCs/>
        </w:rPr>
        <w:t xml:space="preserve"> </w:t>
      </w:r>
      <w:r>
        <w:rPr>
          <w:bCs/>
        </w:rPr>
        <w:t>предмета</w:t>
      </w:r>
      <w:r w:rsidR="00F45D49" w:rsidRPr="00F45D49">
        <w:rPr>
          <w:bCs/>
        </w:rPr>
        <w:t xml:space="preserve"> «Биология» использован </w:t>
      </w:r>
      <w:proofErr w:type="spellStart"/>
      <w:r w:rsidR="00F45D49" w:rsidRPr="00F45D49">
        <w:rPr>
          <w:bCs/>
        </w:rPr>
        <w:t>культуросообразный</w:t>
      </w:r>
      <w:proofErr w:type="spellEnd"/>
      <w:r w:rsidR="00F45D49" w:rsidRPr="00F45D49">
        <w:rPr>
          <w:bCs/>
        </w:rPr>
        <w:t xml:space="preserve"> подход, в соответствии с которым обучающиеся должны усвоить знания и умения, необходимые для формирования общей культуры, определяющей адекватное поведение человека в окружающей среде, востребованные в жизни и в практической деятельности.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 xml:space="preserve">Особое внимание уделено экологическому образованию и воспитанию обучающихся, формированию у них знаний о современной </w:t>
      </w:r>
      <w:proofErr w:type="gramStart"/>
      <w:r w:rsidRPr="00F45D49">
        <w:rPr>
          <w:bCs/>
        </w:rPr>
        <w:t>естественно-научной</w:t>
      </w:r>
      <w:proofErr w:type="gramEnd"/>
      <w:r w:rsidRPr="00F45D49">
        <w:rPr>
          <w:bCs/>
        </w:rPr>
        <w:t xml:space="preserve"> картине мира, ценностных ориентаций, что свидетельствует о </w:t>
      </w:r>
      <w:proofErr w:type="spellStart"/>
      <w:r w:rsidRPr="00F45D49">
        <w:rPr>
          <w:bCs/>
        </w:rPr>
        <w:t>гуманизации</w:t>
      </w:r>
      <w:proofErr w:type="spellEnd"/>
      <w:r w:rsidRPr="00F45D49">
        <w:rPr>
          <w:bCs/>
        </w:rPr>
        <w:t xml:space="preserve"> биологического образования.</w:t>
      </w:r>
    </w:p>
    <w:p w:rsidR="00F45D49" w:rsidRPr="00F45D49" w:rsidRDefault="00F45D49" w:rsidP="00CF7396">
      <w:pPr>
        <w:pStyle w:val="a9"/>
        <w:shd w:val="clear" w:color="auto" w:fill="FFFFFF"/>
        <w:tabs>
          <w:tab w:val="left" w:pos="6363"/>
        </w:tabs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 xml:space="preserve"> </w:t>
      </w:r>
      <w:r w:rsidR="00CF7396">
        <w:rPr>
          <w:bCs/>
        </w:rPr>
        <w:tab/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lastRenderedPageBreak/>
        <w:t>Содержание учебно</w:t>
      </w:r>
      <w:r w:rsidR="005C31E0">
        <w:rPr>
          <w:bCs/>
        </w:rPr>
        <w:t>го предмета</w:t>
      </w:r>
      <w:r w:rsidRPr="00F45D49">
        <w:rPr>
          <w:bCs/>
        </w:rPr>
        <w:t xml:space="preserve"> предусматривает формирование у обучающихся общенаучных знаний, умений и навыков, универсальных способов деятельности и ключевых компетенций, включающих умение сравнивать биологические объекты, анализировать, оценивать и обобщать полученные сведения, уметь находить и использовать информацию из различных источников.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>В содержании учебно</w:t>
      </w:r>
      <w:r w:rsidR="005C31E0">
        <w:rPr>
          <w:bCs/>
        </w:rPr>
        <w:t>го предмета</w:t>
      </w:r>
      <w:r w:rsidRPr="00F45D49">
        <w:rPr>
          <w:bCs/>
        </w:rPr>
        <w:t xml:space="preserve"> курсивом выделен материал, который при изучении биологии контролю не подлежит.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>Изучение общеобразовательной учебно</w:t>
      </w:r>
      <w:r w:rsidR="005C31E0">
        <w:rPr>
          <w:bCs/>
        </w:rPr>
        <w:t>го предмета</w:t>
      </w:r>
      <w:r w:rsidRPr="00F45D49">
        <w:rPr>
          <w:bCs/>
        </w:rPr>
        <w:t xml:space="preserve"> «Биология»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(ППССЗ).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>Содержание программы «Биология» направлено на достижение следующих целей: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>-</w:t>
      </w:r>
      <w:r w:rsidRPr="00F45D49">
        <w:rPr>
          <w:bCs/>
        </w:rPr>
        <w:tab/>
        <w:t xml:space="preserve">освоение знаний о современной </w:t>
      </w:r>
      <w:proofErr w:type="gramStart"/>
      <w:r w:rsidRPr="00F45D49">
        <w:rPr>
          <w:bCs/>
        </w:rPr>
        <w:t>естественно-научной</w:t>
      </w:r>
      <w:proofErr w:type="gramEnd"/>
      <w:r w:rsidRPr="00F45D49">
        <w:rPr>
          <w:bCs/>
        </w:rPr>
        <w:t xml:space="preserve"> картине мира и методах биологической науки; знакомство с наиболее важными идеями и достижениями биологии, оказавшими определяющее влияние на развитие техники и технологий;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>-</w:t>
      </w:r>
      <w:r w:rsidRPr="00F45D49">
        <w:rPr>
          <w:bCs/>
        </w:rPr>
        <w:tab/>
        <w:t xml:space="preserve">овладение умениями применять полученные знания для объяснения явлений окружающего мира, восприятия информации </w:t>
      </w:r>
      <w:proofErr w:type="gramStart"/>
      <w:r w:rsidRPr="00F45D49">
        <w:rPr>
          <w:bCs/>
        </w:rPr>
        <w:t>естественно-научного</w:t>
      </w:r>
      <w:proofErr w:type="gramEnd"/>
      <w:r w:rsidRPr="00F45D49">
        <w:rPr>
          <w:bCs/>
        </w:rPr>
        <w:t xml:space="preserve"> и профессионально значимого содержания; развитие интеллектуальных, творческих способностей и критического мышления в ходе проведения простейших исследований;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>-</w:t>
      </w:r>
      <w:r w:rsidRPr="00F45D49">
        <w:rPr>
          <w:bCs/>
        </w:rPr>
        <w:tab/>
        <w:t>воспитание 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>-</w:t>
      </w:r>
      <w:r w:rsidRPr="00F45D49">
        <w:rPr>
          <w:bCs/>
        </w:rPr>
        <w:tab/>
        <w:t>применение биологических знаний в профессиональной деятельности и повседневной жизни для обеспечения безопасности жизнедеятельности; охраны здоровья, окружающей среды;</w:t>
      </w:r>
    </w:p>
    <w:p w:rsidR="00F45D49" w:rsidRPr="00F45D49" w:rsidRDefault="00F45D49" w:rsidP="00F45D49">
      <w:pPr>
        <w:pStyle w:val="a9"/>
        <w:shd w:val="clear" w:color="auto" w:fill="FFFFFF"/>
        <w:spacing w:after="0" w:line="23" w:lineRule="atLeast"/>
        <w:ind w:firstLine="720"/>
        <w:jc w:val="both"/>
        <w:rPr>
          <w:bCs/>
        </w:rPr>
      </w:pPr>
      <w:r w:rsidRPr="00F45D49">
        <w:rPr>
          <w:bCs/>
        </w:rPr>
        <w:t>-</w:t>
      </w:r>
      <w:r w:rsidRPr="00F45D49">
        <w:rPr>
          <w:bCs/>
        </w:rPr>
        <w:tab/>
        <w:t>воспитание убежденности в необходимости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3F5C5C" w:rsidRDefault="00F45D49" w:rsidP="00F45D49">
      <w:pPr>
        <w:pStyle w:val="a9"/>
        <w:shd w:val="clear" w:color="auto" w:fill="FFFFFF"/>
        <w:spacing w:before="0" w:beforeAutospacing="0" w:after="0" w:afterAutospacing="0" w:line="23" w:lineRule="atLeast"/>
        <w:ind w:firstLine="720"/>
        <w:jc w:val="both"/>
        <w:rPr>
          <w:bCs/>
        </w:rPr>
      </w:pPr>
      <w:r w:rsidRPr="00F45D49">
        <w:rPr>
          <w:bCs/>
        </w:rPr>
        <w:t>-</w:t>
      </w:r>
      <w:r w:rsidRPr="00F45D49">
        <w:rPr>
          <w:bCs/>
        </w:rPr>
        <w:tab/>
        <w:t>использование приобретенных знаний и умений по биологии в повседневной жизни.</w:t>
      </w:r>
    </w:p>
    <w:p w:rsidR="00400B7D" w:rsidRPr="00C13CA6" w:rsidRDefault="00400B7D" w:rsidP="006D0C4B">
      <w:pPr>
        <w:pStyle w:val="a9"/>
        <w:shd w:val="clear" w:color="auto" w:fill="FFFFFF"/>
        <w:spacing w:before="0" w:beforeAutospacing="0" w:after="0" w:afterAutospacing="0" w:line="23" w:lineRule="atLeast"/>
        <w:ind w:firstLine="720"/>
        <w:jc w:val="both"/>
        <w:rPr>
          <w:bCs/>
        </w:rPr>
      </w:pPr>
    </w:p>
    <w:p w:rsidR="00192F05" w:rsidRPr="00C13CA6" w:rsidRDefault="003F5C5C" w:rsidP="00240C78">
      <w:pPr>
        <w:pStyle w:val="a9"/>
        <w:numPr>
          <w:ilvl w:val="1"/>
          <w:numId w:val="5"/>
        </w:numPr>
        <w:shd w:val="clear" w:color="auto" w:fill="FFFFFF"/>
        <w:spacing w:before="0" w:beforeAutospacing="0" w:after="0" w:afterAutospacing="0" w:line="23" w:lineRule="atLeast"/>
        <w:ind w:left="0"/>
        <w:jc w:val="center"/>
        <w:outlineLvl w:val="0"/>
        <w:rPr>
          <w:b/>
          <w:bCs/>
        </w:rPr>
      </w:pPr>
      <w:bookmarkStart w:id="18" w:name="_Toc90903302"/>
      <w:r w:rsidRPr="00C13CA6">
        <w:rPr>
          <w:b/>
          <w:bCs/>
        </w:rPr>
        <w:t>Количество час</w:t>
      </w:r>
      <w:r w:rsidR="00192F05" w:rsidRPr="00C13CA6">
        <w:rPr>
          <w:b/>
          <w:bCs/>
        </w:rPr>
        <w:t>ов на освоение программы учебного предмета:</w:t>
      </w:r>
      <w:bookmarkEnd w:id="18"/>
    </w:p>
    <w:p w:rsidR="00240C78" w:rsidRDefault="00240C78" w:rsidP="006D0C4B">
      <w:pPr>
        <w:pStyle w:val="a9"/>
        <w:shd w:val="clear" w:color="auto" w:fill="FFFFFF"/>
        <w:spacing w:before="0" w:beforeAutospacing="0" w:after="0" w:afterAutospacing="0" w:line="23" w:lineRule="atLeast"/>
        <w:jc w:val="both"/>
        <w:rPr>
          <w:bCs/>
        </w:rPr>
      </w:pPr>
    </w:p>
    <w:p w:rsidR="003F5C5C" w:rsidRPr="00C13CA6" w:rsidRDefault="00240C78" w:rsidP="00240C78">
      <w:pPr>
        <w:pStyle w:val="a9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bCs/>
        </w:rPr>
      </w:pPr>
      <w:r>
        <w:rPr>
          <w:bCs/>
        </w:rPr>
        <w:t>М</w:t>
      </w:r>
      <w:r w:rsidR="009D3478" w:rsidRPr="00C13CA6">
        <w:rPr>
          <w:bCs/>
        </w:rPr>
        <w:t xml:space="preserve">аксимальная учебная нагрузка </w:t>
      </w:r>
      <w:r>
        <w:rPr>
          <w:bCs/>
        </w:rPr>
        <w:t xml:space="preserve">обучающихся составляет </w:t>
      </w:r>
      <w:r w:rsidR="009D3478" w:rsidRPr="00C13CA6">
        <w:rPr>
          <w:bCs/>
        </w:rPr>
        <w:t>1</w:t>
      </w:r>
      <w:r>
        <w:rPr>
          <w:bCs/>
        </w:rPr>
        <w:t xml:space="preserve">08 </w:t>
      </w:r>
      <w:r w:rsidR="009D3478" w:rsidRPr="00C13CA6">
        <w:rPr>
          <w:bCs/>
        </w:rPr>
        <w:t>часов</w:t>
      </w:r>
      <w:r w:rsidR="003F5C5C" w:rsidRPr="00C13CA6">
        <w:rPr>
          <w:bCs/>
        </w:rPr>
        <w:t>, в том числе:</w:t>
      </w:r>
    </w:p>
    <w:p w:rsidR="003F5C5C" w:rsidRPr="00C13CA6" w:rsidRDefault="003F5C5C" w:rsidP="00240C78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 w:line="23" w:lineRule="atLeast"/>
        <w:jc w:val="both"/>
        <w:rPr>
          <w:bCs/>
        </w:rPr>
      </w:pPr>
      <w:r w:rsidRPr="00C13CA6">
        <w:rPr>
          <w:bCs/>
        </w:rPr>
        <w:t>обязательная аудиторная учеб</w:t>
      </w:r>
      <w:r w:rsidR="009D3478" w:rsidRPr="00C13CA6">
        <w:rPr>
          <w:bCs/>
        </w:rPr>
        <w:t xml:space="preserve">ная нагрузка студента </w:t>
      </w:r>
      <w:r w:rsidR="00240C78">
        <w:rPr>
          <w:bCs/>
        </w:rPr>
        <w:t xml:space="preserve">– </w:t>
      </w:r>
      <w:r w:rsidR="009D3478" w:rsidRPr="00C13CA6">
        <w:rPr>
          <w:bCs/>
        </w:rPr>
        <w:t>72 часа;</w:t>
      </w:r>
    </w:p>
    <w:p w:rsidR="009D3478" w:rsidRPr="00C13CA6" w:rsidRDefault="009D3478" w:rsidP="00240C78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 w:line="23" w:lineRule="atLeast"/>
        <w:jc w:val="both"/>
        <w:rPr>
          <w:bCs/>
        </w:rPr>
      </w:pPr>
      <w:r w:rsidRPr="00C13CA6">
        <w:rPr>
          <w:bCs/>
        </w:rPr>
        <w:t>самост</w:t>
      </w:r>
      <w:r w:rsidR="00192F05" w:rsidRPr="00C13CA6">
        <w:rPr>
          <w:bCs/>
        </w:rPr>
        <w:t xml:space="preserve">оятельная работа обучающихся </w:t>
      </w:r>
      <w:r w:rsidR="00240C78">
        <w:rPr>
          <w:bCs/>
        </w:rPr>
        <w:t xml:space="preserve">– </w:t>
      </w:r>
      <w:r w:rsidR="00192F05" w:rsidRPr="00C13CA6">
        <w:rPr>
          <w:bCs/>
        </w:rPr>
        <w:t>3</w:t>
      </w:r>
      <w:r w:rsidRPr="00C13CA6">
        <w:rPr>
          <w:bCs/>
        </w:rPr>
        <w:t>6 часов</w:t>
      </w:r>
      <w:r w:rsidR="00240C78">
        <w:rPr>
          <w:bCs/>
        </w:rPr>
        <w:t>.</w:t>
      </w:r>
    </w:p>
    <w:p w:rsidR="00192F05" w:rsidRPr="00C13CA6" w:rsidRDefault="00192F05" w:rsidP="006D0C4B">
      <w:pPr>
        <w:pStyle w:val="a9"/>
        <w:shd w:val="clear" w:color="auto" w:fill="FFFFFF"/>
        <w:spacing w:before="0" w:beforeAutospacing="0" w:after="0" w:afterAutospacing="0" w:line="23" w:lineRule="atLeast"/>
        <w:ind w:firstLine="720"/>
        <w:jc w:val="both"/>
        <w:outlineLvl w:val="0"/>
        <w:rPr>
          <w:bCs/>
        </w:rPr>
      </w:pPr>
    </w:p>
    <w:p w:rsidR="003F5C5C" w:rsidRPr="00C13CA6" w:rsidRDefault="003F5C5C" w:rsidP="00240C78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3" w:lineRule="atLeast"/>
        <w:ind w:left="0"/>
        <w:jc w:val="center"/>
        <w:outlineLvl w:val="0"/>
        <w:rPr>
          <w:b/>
          <w:bCs/>
        </w:rPr>
      </w:pPr>
      <w:bookmarkStart w:id="19" w:name="_Toc90903303"/>
      <w:r w:rsidRPr="00C13CA6">
        <w:rPr>
          <w:b/>
          <w:bCs/>
        </w:rPr>
        <w:t>ПЛАНИРУЕ</w:t>
      </w:r>
      <w:r w:rsidR="00192F05" w:rsidRPr="00C13CA6">
        <w:rPr>
          <w:b/>
          <w:bCs/>
        </w:rPr>
        <w:t>МЫЕ РЕЗУЛЬТАТЫ ОСВОЕНИЯ УЧЕБНОГО ПРЕДМЕТА</w:t>
      </w:r>
      <w:bookmarkEnd w:id="19"/>
    </w:p>
    <w:p w:rsidR="00DE5F22" w:rsidRPr="00DE5F22" w:rsidRDefault="00F45D49" w:rsidP="00DE5F22">
      <w:pPr>
        <w:widowControl w:val="0"/>
        <w:tabs>
          <w:tab w:val="left" w:pos="1869"/>
          <w:tab w:val="left" w:pos="3295"/>
          <w:tab w:val="left" w:pos="4345"/>
          <w:tab w:val="left" w:pos="5835"/>
          <w:tab w:val="left" w:pos="7242"/>
          <w:tab w:val="left" w:pos="8818"/>
        </w:tabs>
        <w:autoSpaceDE w:val="0"/>
        <w:autoSpaceDN w:val="0"/>
        <w:spacing w:after="0" w:line="240" w:lineRule="auto"/>
        <w:ind w:left="682" w:right="28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</w:t>
      </w:r>
      <w:r w:rsidR="005C31E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bookmarkStart w:id="20" w:name="_GoBack"/>
      <w:r w:rsidR="005C31E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Освоение</w:t>
      </w:r>
      <w:r w:rsidR="005C31E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содержания</w:t>
      </w:r>
      <w:r w:rsidR="005C31E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учебного предмета</w:t>
      </w:r>
      <w:r w:rsidR="00DE5F22"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«Биология»</w:t>
      </w:r>
      <w:r w:rsidR="00DE5F22"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обеспечивает</w:t>
      </w:r>
      <w:r w:rsidR="00DE5F22"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="00DE5F22" w:rsidRPr="00DE5F22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достижение </w:t>
      </w:r>
      <w:r w:rsidR="00DE5F22"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студентами следующих</w:t>
      </w:r>
      <w:r w:rsidR="00DE5F22" w:rsidRPr="00DE5F22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</w:t>
      </w:r>
      <w:r w:rsidR="00DE5F22"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результатов: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личностных: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884"/>
        </w:tabs>
        <w:autoSpaceDE w:val="0"/>
        <w:autoSpaceDN w:val="0"/>
        <w:spacing w:after="0" w:line="240" w:lineRule="auto"/>
        <w:ind w:left="883" w:hanging="202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устойчивый интерес к истории и достижениям в области</w:t>
      </w:r>
      <w:r w:rsidRPr="00DE5F22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биологии;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930"/>
        </w:tabs>
        <w:autoSpaceDE w:val="0"/>
        <w:autoSpaceDN w:val="0"/>
        <w:spacing w:after="0" w:line="240" w:lineRule="auto"/>
        <w:ind w:right="293" w:firstLine="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готовность к продолжению образования, повышению квалификации в избранной профессиональной деятельности, используя полученные биологические</w:t>
      </w:r>
      <w:r w:rsidRPr="00DE5F22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знания;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887"/>
        </w:tabs>
        <w:autoSpaceDE w:val="0"/>
        <w:autoSpaceDN w:val="0"/>
        <w:spacing w:before="66" w:after="0" w:line="240" w:lineRule="auto"/>
        <w:ind w:right="287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объективное осознание значимости компетенций в области биологии</w:t>
      </w:r>
      <w:r w:rsidR="005C31E0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для человека и общества; умения проанализировать техногенные последствия для окружающей среды, бытовой и производственной деятельности</w:t>
      </w:r>
      <w:r w:rsidRPr="00DE5F22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человека;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973"/>
        </w:tabs>
        <w:autoSpaceDE w:val="0"/>
        <w:autoSpaceDN w:val="0"/>
        <w:spacing w:before="1" w:after="0" w:line="240" w:lineRule="auto"/>
        <w:ind w:right="285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готовность самостоятельно добывать новые для себя сведения биологической направленности, используя для этого доступные источники</w:t>
      </w:r>
      <w:r w:rsidRPr="00DE5F22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информации;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858"/>
        </w:tabs>
        <w:autoSpaceDE w:val="0"/>
        <w:autoSpaceDN w:val="0"/>
        <w:spacing w:after="0" w:line="240" w:lineRule="auto"/>
        <w:ind w:right="294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умение управлять своей познавательной деятельностью, проводить самооценку уровня собственного интеллектуального развития; умение выстраивать конструктивные взаимоотношения в команде по решению общих задач в области</w:t>
      </w:r>
      <w:r w:rsidRPr="00DE5F22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биологии;</w:t>
      </w:r>
    </w:p>
    <w:p w:rsidR="00DE5F22" w:rsidRPr="00DE5F22" w:rsidRDefault="00DE5F22" w:rsidP="00DE5F22">
      <w:pPr>
        <w:widowControl w:val="0"/>
        <w:autoSpaceDE w:val="0"/>
        <w:autoSpaceDN w:val="0"/>
        <w:spacing w:before="4" w:after="0" w:line="240" w:lineRule="auto"/>
        <w:ind w:left="682" w:right="289"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Личностные результаты освоения основной образовательной программы должны отражать: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532"/>
        </w:tabs>
        <w:autoSpaceDE w:val="0"/>
        <w:autoSpaceDN w:val="0"/>
        <w:spacing w:after="0" w:line="240" w:lineRule="auto"/>
        <w:ind w:right="292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</w:t>
      </w:r>
      <w:r w:rsidRPr="00DE5F22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гимн);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621"/>
        </w:tabs>
        <w:autoSpaceDE w:val="0"/>
        <w:autoSpaceDN w:val="0"/>
        <w:spacing w:after="0" w:line="240" w:lineRule="auto"/>
        <w:ind w:right="290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</w:t>
      </w:r>
      <w:r w:rsidRPr="00DE5F22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ценности;</w:t>
      </w:r>
      <w:proofErr w:type="gramEnd"/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508"/>
        </w:tabs>
        <w:autoSpaceDE w:val="0"/>
        <w:autoSpaceDN w:val="0"/>
        <w:spacing w:after="0" w:line="240" w:lineRule="auto"/>
        <w:ind w:left="1507" w:hanging="26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к служению Отечеству, его</w:t>
      </w:r>
      <w:r w:rsidRPr="00DE5F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защите;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625"/>
        </w:tabs>
        <w:autoSpaceDE w:val="0"/>
        <w:autoSpaceDN w:val="0"/>
        <w:spacing w:after="0" w:line="240" w:lineRule="auto"/>
        <w:ind w:right="288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</w:t>
      </w:r>
      <w:proofErr w:type="spell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611"/>
        </w:tabs>
        <w:autoSpaceDE w:val="0"/>
        <w:autoSpaceDN w:val="0"/>
        <w:spacing w:after="0" w:line="240" w:lineRule="auto"/>
        <w:ind w:right="285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</w:t>
      </w:r>
      <w:proofErr w:type="spell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</w:t>
      </w:r>
      <w:r w:rsidRPr="00DE5F22">
        <w:rPr>
          <w:rFonts w:ascii="Times New Roman" w:eastAsia="Times New Roman" w:hAnsi="Times New Roman" w:cs="Times New Roman"/>
          <w:spacing w:val="-10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623"/>
        </w:tabs>
        <w:autoSpaceDE w:val="0"/>
        <w:autoSpaceDN w:val="0"/>
        <w:spacing w:after="0" w:line="240" w:lineRule="auto"/>
        <w:ind w:right="291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</w:t>
      </w:r>
      <w:r w:rsidRPr="00DE5F22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явлениям;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517"/>
        </w:tabs>
        <w:autoSpaceDE w:val="0"/>
        <w:autoSpaceDN w:val="0"/>
        <w:spacing w:after="0" w:line="240" w:lineRule="auto"/>
        <w:ind w:right="292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 w:rsidRPr="00DE5F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611"/>
        </w:tabs>
        <w:autoSpaceDE w:val="0"/>
        <w:autoSpaceDN w:val="0"/>
        <w:spacing w:after="0" w:line="240" w:lineRule="auto"/>
        <w:ind w:right="289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нравственное сознание и поведение на основе усвоения общечеловеческих ценностей;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582"/>
        </w:tabs>
        <w:autoSpaceDE w:val="0"/>
        <w:autoSpaceDN w:val="0"/>
        <w:spacing w:after="0" w:line="240" w:lineRule="auto"/>
        <w:ind w:right="293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  <w:r w:rsidRPr="00DE5F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781"/>
        </w:tabs>
        <w:autoSpaceDE w:val="0"/>
        <w:autoSpaceDN w:val="0"/>
        <w:spacing w:after="0" w:line="240" w:lineRule="auto"/>
        <w:ind w:right="298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714"/>
        </w:tabs>
        <w:autoSpaceDE w:val="0"/>
        <w:autoSpaceDN w:val="0"/>
        <w:spacing w:after="0" w:line="240" w:lineRule="auto"/>
        <w:ind w:right="284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оздоровительной деятельностью, неприятие вредных привычек: курения, употребления алкоголя, наркотиков;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779"/>
        </w:tabs>
        <w:autoSpaceDE w:val="0"/>
        <w:autoSpaceDN w:val="0"/>
        <w:spacing w:after="0" w:line="240" w:lineRule="auto"/>
        <w:ind w:right="285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</w:t>
      </w:r>
      <w:r w:rsidRPr="00DE5F22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помощь;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635"/>
        </w:tabs>
        <w:autoSpaceDE w:val="0"/>
        <w:autoSpaceDN w:val="0"/>
        <w:spacing w:before="66" w:after="0" w:line="240" w:lineRule="auto"/>
        <w:ind w:right="296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</w:t>
      </w:r>
      <w:r w:rsidRPr="00DE5F22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возможности 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участия в решении личных, общественных, государственных, общенациональных проблем;</w:t>
      </w:r>
      <w:proofErr w:type="gramEnd"/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678"/>
        </w:tabs>
        <w:autoSpaceDE w:val="0"/>
        <w:autoSpaceDN w:val="0"/>
        <w:spacing w:after="0" w:line="240" w:lineRule="auto"/>
        <w:ind w:right="282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</w:t>
      </w:r>
      <w:proofErr w:type="spell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экологического мышления, понимания влияния социально- </w:t>
      </w: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экономических процессов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на состояние природной и социальной среды; приобретение опыта эколого-направленной</w:t>
      </w:r>
      <w:r w:rsidRPr="00DE5F22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681"/>
        </w:tabs>
        <w:autoSpaceDE w:val="0"/>
        <w:autoSpaceDN w:val="0"/>
        <w:spacing w:before="1" w:after="0" w:line="240" w:lineRule="auto"/>
        <w:ind w:right="285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ответственное отношение к созданию семьи на основе осознанного принятия ценностей семейной</w:t>
      </w:r>
      <w:r w:rsidRPr="00DE5F22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жизни.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688"/>
        </w:tabs>
        <w:autoSpaceDE w:val="0"/>
        <w:autoSpaceDN w:val="0"/>
        <w:spacing w:after="0" w:line="240" w:lineRule="auto"/>
        <w:ind w:left="1687" w:hanging="44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осознающий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себя гражданином и защитником великой</w:t>
      </w:r>
      <w:r w:rsidRPr="00DE5F22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страны.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2149"/>
        </w:tabs>
        <w:autoSpaceDE w:val="0"/>
        <w:autoSpaceDN w:val="0"/>
        <w:spacing w:after="0" w:line="240" w:lineRule="auto"/>
        <w:ind w:right="293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</w:t>
      </w:r>
      <w:r w:rsidRPr="00DE5F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организаций.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962"/>
        </w:tabs>
        <w:autoSpaceDE w:val="0"/>
        <w:autoSpaceDN w:val="0"/>
        <w:spacing w:after="0" w:line="240" w:lineRule="auto"/>
        <w:ind w:right="285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соблюдающий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Лояльный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девиантным</w:t>
      </w:r>
      <w:proofErr w:type="spell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поведением. </w:t>
      </w: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Демонстрирующий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неприятие и предупреждающий социально опасное поведение</w:t>
      </w:r>
      <w:r w:rsidRPr="00DE5F22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окружающих.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724"/>
        </w:tabs>
        <w:autoSpaceDE w:val="0"/>
        <w:autoSpaceDN w:val="0"/>
        <w:spacing w:after="0" w:line="240" w:lineRule="auto"/>
        <w:ind w:right="292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проявляющий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демонстрирующий уважение к людям труда, осознающий знающий ценность собственного труда. </w:t>
      </w: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Стремящийся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к формированию в сетевой среде личностно и профессионального конструктивного «цифрового</w:t>
      </w:r>
      <w:r w:rsidRPr="00DE5F22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следа».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647"/>
        </w:tabs>
        <w:autoSpaceDE w:val="0"/>
        <w:autoSpaceDN w:val="0"/>
        <w:spacing w:before="1" w:after="0" w:line="240" w:lineRule="auto"/>
        <w:ind w:right="293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демонстрирующий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</w:t>
      </w:r>
      <w:r w:rsidRPr="00DE5F22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России.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647"/>
        </w:tabs>
        <w:autoSpaceDE w:val="0"/>
        <w:autoSpaceDN w:val="0"/>
        <w:spacing w:after="0" w:line="240" w:lineRule="auto"/>
        <w:ind w:right="285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проявляющий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уважение к людям старшего поколения и готовность к участию в социальной поддержке и волонтерских</w:t>
      </w:r>
      <w:r w:rsidRPr="00DE5F22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движениях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2019"/>
        </w:tabs>
        <w:autoSpaceDE w:val="0"/>
        <w:autoSpaceDN w:val="0"/>
        <w:spacing w:after="0" w:line="240" w:lineRule="auto"/>
        <w:ind w:right="294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осознающий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729"/>
        </w:tabs>
        <w:autoSpaceDE w:val="0"/>
        <w:autoSpaceDN w:val="0"/>
        <w:spacing w:after="0" w:line="240" w:lineRule="auto"/>
        <w:ind w:right="287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проявляющий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Сопричастный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к сохранению, преумножению и трансляции культурных традиций и ценностей многонационального Российского</w:t>
      </w:r>
      <w:r w:rsidRPr="00DE5F22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государства.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678"/>
        </w:tabs>
        <w:autoSpaceDE w:val="0"/>
        <w:autoSpaceDN w:val="0"/>
        <w:spacing w:after="0" w:line="240" w:lineRule="auto"/>
        <w:ind w:right="289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соблюдающий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психоактивных</w:t>
      </w:r>
      <w:proofErr w:type="spell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веществ, азартных игр и т.д. </w:t>
      </w: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Сохраняющий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психологическую устойчивость в ситуативно сложных или стремительно меняющихся</w:t>
      </w:r>
      <w:r w:rsidRPr="00DE5F22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ситуациях.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635"/>
        </w:tabs>
        <w:autoSpaceDE w:val="0"/>
        <w:autoSpaceDN w:val="0"/>
        <w:spacing w:after="0" w:line="240" w:lineRule="auto"/>
        <w:ind w:right="291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заботящийся о защите окружающей среды, собственной и чужой безопасности, в том числе</w:t>
      </w:r>
      <w:r w:rsidRPr="00DE5F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цифровой.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726"/>
        </w:tabs>
        <w:autoSpaceDE w:val="0"/>
        <w:autoSpaceDN w:val="0"/>
        <w:spacing w:after="0" w:line="240" w:lineRule="auto"/>
        <w:ind w:right="292" w:firstLine="56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проявляющий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уважение к эстетическим ценностям, обладающий основами эстетической</w:t>
      </w:r>
      <w:r w:rsidRPr="00DE5F22">
        <w:rPr>
          <w:rFonts w:ascii="Times New Roman" w:eastAsia="Times New Roman" w:hAnsi="Times New Roman" w:cs="Times New Roman"/>
          <w:spacing w:val="59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культуры.</w:t>
      </w:r>
    </w:p>
    <w:p w:rsidR="00DE5F22" w:rsidRPr="00DE5F22" w:rsidRDefault="00DE5F22" w:rsidP="00DE5F22">
      <w:pPr>
        <w:widowControl w:val="0"/>
        <w:numPr>
          <w:ilvl w:val="0"/>
          <w:numId w:val="31"/>
        </w:numPr>
        <w:tabs>
          <w:tab w:val="left" w:pos="1098"/>
        </w:tabs>
        <w:autoSpaceDE w:val="0"/>
        <w:autoSpaceDN w:val="0"/>
        <w:spacing w:before="1" w:after="0" w:line="240" w:lineRule="auto"/>
        <w:ind w:right="293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принимающий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</w:t>
      </w:r>
      <w:r w:rsidRPr="00DE5F22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содержания.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proofErr w:type="spellStart"/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метапредметных</w:t>
      </w:r>
      <w:proofErr w:type="spellEnd"/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: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968"/>
        </w:tabs>
        <w:autoSpaceDE w:val="0"/>
        <w:autoSpaceDN w:val="0"/>
        <w:spacing w:after="0" w:line="240" w:lineRule="auto"/>
        <w:ind w:right="291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овладение умениями и навыками различных видов познавательной деятельности для изучения разных сторон окружающей</w:t>
      </w:r>
      <w:r w:rsidRPr="00DE5F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среды;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889"/>
        </w:tabs>
        <w:autoSpaceDE w:val="0"/>
        <w:autoSpaceDN w:val="0"/>
        <w:spacing w:after="0" w:line="240" w:lineRule="auto"/>
        <w:ind w:right="292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</w:t>
      </w:r>
      <w:r w:rsidRPr="00DE5F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сфере;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865"/>
        </w:tabs>
        <w:autoSpaceDE w:val="0"/>
        <w:autoSpaceDN w:val="0"/>
        <w:spacing w:after="0" w:line="240" w:lineRule="auto"/>
        <w:ind w:right="290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умение определять цели и задачи деятельности, выбирать средства их достижения на практике;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906"/>
        </w:tabs>
        <w:autoSpaceDE w:val="0"/>
        <w:autoSpaceDN w:val="0"/>
        <w:spacing w:before="66" w:after="0" w:line="240" w:lineRule="auto"/>
        <w:ind w:right="294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</w:t>
      </w:r>
    </w:p>
    <w:p w:rsidR="00DE5F22" w:rsidRPr="00DE5F22" w:rsidRDefault="00DE5F22" w:rsidP="00DE5F22">
      <w:pPr>
        <w:widowControl w:val="0"/>
        <w:autoSpaceDE w:val="0"/>
        <w:autoSpaceDN w:val="0"/>
        <w:spacing w:before="1"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предметных: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966"/>
        </w:tabs>
        <w:autoSpaceDE w:val="0"/>
        <w:autoSpaceDN w:val="0"/>
        <w:spacing w:after="0" w:line="240" w:lineRule="auto"/>
        <w:ind w:right="293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</w:t>
      </w:r>
      <w:proofErr w:type="spell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представлений о целостной современной естественнонаучной картине мира, природе как единой целостной системе, взаимосвязи человека, природы и общества, пространственно-временны х масштабах</w:t>
      </w:r>
      <w:r w:rsidRPr="00DE5F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Вселенной;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853"/>
        </w:tabs>
        <w:autoSpaceDE w:val="0"/>
        <w:autoSpaceDN w:val="0"/>
        <w:spacing w:after="0" w:line="240" w:lineRule="auto"/>
        <w:ind w:right="285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владение знаниями о наиболее важных открытиях и достижениях в области биологии, повлиявших на эволюцию представлений о природе, на развитие техники и</w:t>
      </w:r>
      <w:r w:rsidRPr="00DE5F22">
        <w:rPr>
          <w:rFonts w:ascii="Times New Roman" w:eastAsia="Times New Roman" w:hAnsi="Times New Roman" w:cs="Times New Roman"/>
          <w:spacing w:val="-27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технологий;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1011"/>
        </w:tabs>
        <w:autoSpaceDE w:val="0"/>
        <w:autoSpaceDN w:val="0"/>
        <w:spacing w:after="0" w:line="240" w:lineRule="auto"/>
        <w:ind w:right="285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</w:t>
      </w:r>
      <w:proofErr w:type="spell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умения применять биологические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</w:t>
      </w:r>
      <w:r w:rsidRPr="00DE5F22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потребителя;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887"/>
        </w:tabs>
        <w:autoSpaceDE w:val="0"/>
        <w:autoSpaceDN w:val="0"/>
        <w:spacing w:after="0" w:line="240" w:lineRule="auto"/>
        <w:ind w:right="287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</w:t>
      </w:r>
      <w:proofErr w:type="spell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представлений о научном методе познания природы и средствах изучения </w:t>
      </w:r>
      <w:proofErr w:type="spell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мегамира</w:t>
      </w:r>
      <w:proofErr w:type="spell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макромира и микромира; владение приемами </w:t>
      </w: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естественно-научных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наблюдений, опытов, исследований и оценки достоверности полученных</w:t>
      </w:r>
      <w:r w:rsidRPr="00DE5F22">
        <w:rPr>
          <w:rFonts w:ascii="Times New Roman" w:eastAsia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результатов;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884"/>
        </w:tabs>
        <w:autoSpaceDE w:val="0"/>
        <w:autoSpaceDN w:val="0"/>
        <w:spacing w:after="0" w:line="240" w:lineRule="auto"/>
        <w:ind w:right="286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владение понятийным аппаратом биологических наук, позволяющим познавать мир, участвовать в дискуссиях по биологическим вопросам, использовать различные  источники информации для подготовки собственных работ, критически относиться к сообщениям СМИ, содержащим научную</w:t>
      </w:r>
      <w:r w:rsidRPr="00DE5F22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информацию;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1028"/>
        </w:tabs>
        <w:autoSpaceDE w:val="0"/>
        <w:autoSpaceDN w:val="0"/>
        <w:spacing w:before="1" w:after="0" w:line="240" w:lineRule="auto"/>
        <w:ind w:right="286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</w:t>
      </w:r>
      <w:proofErr w:type="spell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способности к выполнению проектов естественнонаучной ориентированной социальной деятельности, связанных с экологической безопасностью окружающей среды, здоровьем людей и повышением их естественнонаучной</w:t>
      </w:r>
      <w:r w:rsidRPr="00DE5F22">
        <w:rPr>
          <w:rFonts w:ascii="Times New Roman" w:eastAsia="Times New Roman" w:hAnsi="Times New Roman" w:cs="Times New Roman"/>
          <w:spacing w:val="-14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культуры;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822"/>
        </w:tabs>
        <w:autoSpaceDE w:val="0"/>
        <w:autoSpaceDN w:val="0"/>
        <w:spacing w:after="0" w:line="240" w:lineRule="auto"/>
        <w:ind w:left="821" w:hanging="14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владения навыками решения генетических задач;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822"/>
        </w:tabs>
        <w:autoSpaceDE w:val="0"/>
        <w:autoSpaceDN w:val="0"/>
        <w:spacing w:after="0" w:line="240" w:lineRule="auto"/>
        <w:ind w:left="821" w:hanging="14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понимание </w:t>
      </w:r>
      <w:proofErr w:type="gram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мутационной</w:t>
      </w:r>
      <w:proofErr w:type="gram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</w:t>
      </w:r>
      <w:proofErr w:type="spell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модификационнойизменчивостей</w:t>
      </w:r>
      <w:proofErr w:type="spell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;</w:t>
      </w:r>
    </w:p>
    <w:p w:rsidR="00DE5F22" w:rsidRPr="00DE5F22" w:rsidRDefault="00DE5F22" w:rsidP="00DE5F22">
      <w:pPr>
        <w:widowControl w:val="0"/>
        <w:numPr>
          <w:ilvl w:val="0"/>
          <w:numId w:val="32"/>
        </w:numPr>
        <w:tabs>
          <w:tab w:val="left" w:pos="822"/>
        </w:tabs>
        <w:autoSpaceDE w:val="0"/>
        <w:autoSpaceDN w:val="0"/>
        <w:spacing w:after="0" w:line="240" w:lineRule="auto"/>
        <w:ind w:right="287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spellStart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сформированность</w:t>
      </w:r>
      <w:proofErr w:type="spellEnd"/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знаний о теориях происхождения жизни, теориях эволюции и теориях происхождения</w:t>
      </w:r>
      <w:r w:rsidRPr="00DE5F22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lang w:eastAsia="ru-RU" w:bidi="ru-RU"/>
        </w:rPr>
        <w:t>рас.</w:t>
      </w:r>
    </w:p>
    <w:bookmarkEnd w:id="20"/>
    <w:p w:rsidR="00DE5F22" w:rsidRPr="00DE5F22" w:rsidRDefault="00DE5F22" w:rsidP="00DE5F22">
      <w:pPr>
        <w:widowControl w:val="0"/>
        <w:numPr>
          <w:ilvl w:val="1"/>
          <w:numId w:val="35"/>
        </w:numPr>
        <w:tabs>
          <w:tab w:val="left" w:pos="3121"/>
        </w:tabs>
        <w:autoSpaceDE w:val="0"/>
        <w:autoSpaceDN w:val="0"/>
        <w:spacing w:before="71" w:after="0" w:line="240" w:lineRule="auto"/>
        <w:ind w:left="312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 УЧЕБНО</w:t>
      </w:r>
      <w:r w:rsidR="005C3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ГО</w:t>
      </w:r>
      <w:r w:rsidRPr="00DE5F2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 w:bidi="ru-RU"/>
        </w:rPr>
        <w:t xml:space="preserve"> </w:t>
      </w:r>
      <w:r w:rsidR="005C31E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 w:bidi="ru-RU"/>
        </w:rPr>
        <w:t>ПРЕДМЕТА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DE5F22" w:rsidRPr="00DE5F22" w:rsidRDefault="00DE5F22" w:rsidP="00DE5F22">
      <w:pPr>
        <w:widowControl w:val="0"/>
        <w:autoSpaceDE w:val="0"/>
        <w:autoSpaceDN w:val="0"/>
        <w:spacing w:after="0" w:line="274" w:lineRule="exact"/>
        <w:ind w:left="1799" w:right="1408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b/>
          <w:sz w:val="24"/>
          <w:lang w:eastAsia="ru-RU" w:bidi="ru-RU"/>
        </w:rPr>
        <w:t>Введение.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74" w:lineRule="exact"/>
        <w:ind w:left="394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Введение в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Биологию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бъект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изучения биологии</w:t>
      </w:r>
      <w:r w:rsidRPr="00DE5F22">
        <w:rPr>
          <w:rFonts w:ascii="Times New Roman" w:eastAsia="Times New Roman" w:hAnsi="Times New Roman" w:cs="Times New Roman"/>
          <w:spacing w:val="53"/>
          <w:sz w:val="24"/>
          <w:szCs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— живая природа.</w:t>
      </w:r>
      <w:r w:rsidRPr="00DE5F22">
        <w:rPr>
          <w:rFonts w:ascii="Times New Roman" w:eastAsia="Times New Roman" w:hAnsi="Times New Roman" w:cs="Times New Roman"/>
          <w:spacing w:val="51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Признаки живого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организма, уровни организации живой природы, методы познания природы. 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Общие закономерности биологии. Роль биологии в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формированиисовременной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естественн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о-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научной картины мира и практической деятельности людей.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Значение биологии при освоении профессий и специальностей среднего профессионального образования.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Демонстрации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89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Биологические системы разного уровня: клетка, организм, популяция, экосистема, биосфера.</w:t>
      </w:r>
    </w:p>
    <w:p w:rsidR="00DE5F22" w:rsidRPr="00DE5F22" w:rsidRDefault="00DE5F22" w:rsidP="00DE5F22">
      <w:pPr>
        <w:widowControl w:val="0"/>
        <w:autoSpaceDE w:val="0"/>
        <w:autoSpaceDN w:val="0"/>
        <w:spacing w:before="5" w:after="0" w:line="274" w:lineRule="exact"/>
        <w:ind w:left="477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Учения о клетке.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Химическая организация клетки. Клетка — элементарная живая система и основная структурно-функциональная единица всех живых организмов. Краткая история изучения клетки.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9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6348730</wp:posOffset>
                </wp:positionH>
                <wp:positionV relativeFrom="paragraph">
                  <wp:posOffset>334010</wp:posOffset>
                </wp:positionV>
                <wp:extent cx="38100" cy="7620"/>
                <wp:effectExtent l="0" t="2540" r="444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499.9pt;margin-top:26.3pt;width:3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" fillcolor="black" stroked="f">
                <w10:wrap anchorx="page"/>
              </v:rect>
            </w:pict>
          </mc:Fallback>
        </mc:AlternateContent>
      </w: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Строение живой клетки, органоиды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Функции клетки.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Прокариотические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эукариотические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клетки. Вирусы как неклеточная форма жизни и их значение. Борьба с вирусными заболеваниями (СПИД и др.) Цитоплазма и клеточная мембрана. Органоиды клетки.</w:t>
      </w:r>
    </w:p>
    <w:p w:rsidR="00DE5F22" w:rsidRPr="00DE5F22" w:rsidRDefault="00DE5F22" w:rsidP="00DE5F22">
      <w:pPr>
        <w:widowControl w:val="0"/>
        <w:tabs>
          <w:tab w:val="left" w:pos="1861"/>
          <w:tab w:val="left" w:pos="2194"/>
          <w:tab w:val="left" w:pos="3299"/>
          <w:tab w:val="left" w:pos="4573"/>
          <w:tab w:val="left" w:pos="5278"/>
          <w:tab w:val="left" w:pos="5722"/>
          <w:tab w:val="left" w:pos="6852"/>
          <w:tab w:val="left" w:pos="8679"/>
        </w:tabs>
        <w:autoSpaceDE w:val="0"/>
        <w:autoSpaceDN w:val="0"/>
        <w:spacing w:after="0" w:line="240" w:lineRule="auto"/>
        <w:ind w:left="682" w:right="28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Обмен веществ и превращение энергии в клетке. Пластический и энергетический обмен. Строение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и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функции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хромосом.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ДНК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—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носитель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наследственной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DE5F22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информации. 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Репликация ДНК. Ген. Генетический код. Биосинтез</w:t>
      </w:r>
      <w:r w:rsidRPr="00DE5F22">
        <w:rPr>
          <w:rFonts w:ascii="Times New Roman" w:eastAsia="Times New Roman" w:hAnsi="Times New Roman" w:cs="Times New Roman"/>
          <w:spacing w:val="-6"/>
          <w:sz w:val="24"/>
          <w:szCs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белка.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120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Жизненный цикл клетки. Клетки и их разнообразие в многоклеточном организме. Дифференцировка клеток. Клеточная теория строения организмов.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Митоз. Цитокинез.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Демонстрации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152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Строение и структура белка. Строение молекул ДНК и РНК. Репликация ДНК. Схемы энергетического обмена и биосинтеза белка.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Строение клеток прокариот и эукариот, строение и многообразие клеток растений и животных.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Строение вируса.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344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Фотографии схем строения хромосом. Схема строения гена. Митоз.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Практические занятия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Наблюдение клеток животных и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растений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риготовление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описание микропрепаратов клеток растений.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Сравнение строения клеток растений и животных по готовым микропрепаратам.</w:t>
      </w:r>
    </w:p>
    <w:p w:rsidR="00DE5F22" w:rsidRPr="00DE5F22" w:rsidRDefault="00DE5F22" w:rsidP="00DE5F2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E5F22" w:rsidRPr="00DE5F22" w:rsidRDefault="00DE5F22" w:rsidP="00DE5F22">
      <w:pPr>
        <w:widowControl w:val="0"/>
        <w:autoSpaceDE w:val="0"/>
        <w:autoSpaceDN w:val="0"/>
        <w:spacing w:after="0" w:line="274" w:lineRule="exact"/>
        <w:ind w:left="281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Организм. Размножение и индивидуальное развитие.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Характеристики живых организмов.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Размножение организмов. Организм — единое целое. Многообразие организмов.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Деление клеток и развитие организма. 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Размножение — важнейшее свойство живых организмов. Половое и бесполое размножение. Мейоз. Образование половых клеток и оплодотворение.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9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Индивидуальное развитие организма. Эмбриональный этап онтогенеза. Основные стадии эмбрионального развития. Органогенез. Постэмбриональное развитие.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9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Отличия царств живой природы.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Сходство зародышей представителей разных групп позвоночных как свидетельство их эволюционного родства. Причины нарушений в развитии организмов.</w:t>
      </w:r>
    </w:p>
    <w:p w:rsidR="00DE5F22" w:rsidRPr="00DE5F22" w:rsidRDefault="00DE5F22" w:rsidP="00DE5F22">
      <w:pPr>
        <w:widowControl w:val="0"/>
        <w:autoSpaceDE w:val="0"/>
        <w:autoSpaceDN w:val="0"/>
        <w:spacing w:before="66"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Индивидуальное развитие человека. Репродуктивное здоровье. Последствия влияния алкоголя, никотина, наркотических веществ, загрязнения среды на 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развитие человека.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Вирусы.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Их особенности жизнедеятельности.</w:t>
      </w:r>
    </w:p>
    <w:p w:rsidR="00DE5F22" w:rsidRPr="00DE5F22" w:rsidRDefault="00DE5F22" w:rsidP="00DE5F22">
      <w:pPr>
        <w:widowControl w:val="0"/>
        <w:autoSpaceDE w:val="0"/>
        <w:autoSpaceDN w:val="0"/>
        <w:spacing w:before="1"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Демонстрации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544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Сравнение клеток растений и животных. Многообразие организмов.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4614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Обмен веществ и превращение энергии в клетке. Фотосинтез. Деление клетки. Митоз.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Бесполое размножение организмов. Образование половых клеток. Мейоз.</w:t>
      </w:r>
    </w:p>
    <w:p w:rsidR="00DE5F22" w:rsidRPr="00DE5F22" w:rsidRDefault="00DE5F22" w:rsidP="00DE5F22">
      <w:pPr>
        <w:widowControl w:val="0"/>
        <w:autoSpaceDE w:val="0"/>
        <w:autoSpaceDN w:val="0"/>
        <w:spacing w:before="4" w:after="0" w:line="274" w:lineRule="exact"/>
        <w:ind w:left="5336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Ткани.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Ткань, ее характеристики.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Ткани: животные и растительные.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Классификация и функция тканей. Живые и неживые клетки. Строение древесины.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Демонстрации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Изучение тканей растений и животных.</w:t>
      </w:r>
    </w:p>
    <w:p w:rsidR="00DE5F22" w:rsidRPr="00DE5F22" w:rsidRDefault="00DE5F22" w:rsidP="00DE5F22">
      <w:pPr>
        <w:widowControl w:val="0"/>
        <w:autoSpaceDE w:val="0"/>
        <w:autoSpaceDN w:val="0"/>
        <w:spacing w:before="3" w:after="0" w:line="274" w:lineRule="exact"/>
        <w:ind w:left="4964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Систематика.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74" w:lineRule="exact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Классификация живых организмов.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Морфологические признаки.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Практическое занятие: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Описание особей вида по морфологическому критерию.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Обобщение и контрольная работа: общая биология.</w:t>
      </w:r>
    </w:p>
    <w:p w:rsidR="00DE5F22" w:rsidRPr="00DE5F22" w:rsidRDefault="00DE5F22" w:rsidP="00DE5F2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 w:bidi="ru-RU"/>
        </w:rPr>
      </w:pPr>
    </w:p>
    <w:p w:rsidR="00DE5F22" w:rsidRPr="00DE5F22" w:rsidRDefault="00DE5F22" w:rsidP="00DE5F22">
      <w:pPr>
        <w:widowControl w:val="0"/>
        <w:autoSpaceDE w:val="0"/>
        <w:autoSpaceDN w:val="0"/>
        <w:spacing w:before="90" w:after="0" w:line="274" w:lineRule="exact"/>
        <w:ind w:left="454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Генетика и селекция.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6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Наследственность и изменчивость.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Основы учения о наследственности и изменчивости. Генетика — наука о закономерностях наследственности и изменчивости организмов.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Г.Мендель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— основоположник генетики. Генетическая терминология и символика.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Законы генетики, установленные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Г.Менделем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Моногибридное и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дигибридное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скрещивание Хромосомная теория наследственности. Взаимодействие генов. Генетика пола. Сцепленное с полом наследование. Значение генетики для селекции и медицины. Наследственные болезни человека, их причины и профилактика.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9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Закономерности изменчивости. Наследственная, или генотипическая, изменчивость.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Модификационная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или ненаследственная, изменчивость. Генетика человека. Генетика и медицина. Материальные основы наследственности и изменчивости. Генетика и эволюционная теория. Генетика популяций.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Основы селекции растений, животных и микроорганизмов. Генетика — теоретическая основа селекции. Одомашнивание животных и выращивание культурных растений — начальные этапы селекции. Учение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Н.И.Вавилова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 центрах многообразия и происхождения культурных растений. Основные методы селекции: гибридизация и искусственный отбор. Основные достижения современной селекции  культурных растений, домашних животных и</w:t>
      </w:r>
      <w:r w:rsidRPr="00DE5F22">
        <w:rPr>
          <w:rFonts w:ascii="Times New Roman" w:eastAsia="Times New Roman" w:hAnsi="Times New Roman" w:cs="Times New Roman"/>
          <w:spacing w:val="2"/>
          <w:sz w:val="24"/>
          <w:szCs w:val="24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микроорганизмов.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9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Синтез белка.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Нуклеотиды.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Митоз и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мейоз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тадии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деления. Амитоз.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Мутации и модификации.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Демонстрации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68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Моногибридное и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дигибридное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скрещивание. Перекрест хромосом. Сцепленное наследование. Мутации.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75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Центры многообразия и происхождения культурных растений и домашних животных. Гибридизация.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Искусственный отбор. Наследственные болезни человека.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Влияние алкоголизма, наркомании, курения на наследственность.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Практические занятия</w:t>
      </w:r>
    </w:p>
    <w:p w:rsidR="00DE5F22" w:rsidRPr="00DE5F22" w:rsidRDefault="00DE5F22" w:rsidP="00DE5F22">
      <w:pPr>
        <w:widowControl w:val="0"/>
        <w:autoSpaceDE w:val="0"/>
        <w:autoSpaceDN w:val="0"/>
        <w:spacing w:before="66"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Составление простейших схем моногибридного и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дигибридного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скрещивания.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Решение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генетических задач: гибридологических, генеалогических, на кариотип.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Решение задач на синтез белка.</w:t>
      </w:r>
    </w:p>
    <w:p w:rsidR="00DE5F22" w:rsidRPr="00DE5F22" w:rsidRDefault="00DE5F22" w:rsidP="00DE5F22">
      <w:pPr>
        <w:widowControl w:val="0"/>
        <w:autoSpaceDE w:val="0"/>
        <w:autoSpaceDN w:val="0"/>
        <w:spacing w:before="1"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Анализ фенотипической изменчивости.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Выявление мутагенов в окружающей среде и косвенная оценка возможного их влияния на организм.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Решение задач на синтез белка.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Решение задач на митоз и мейоз.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Наблюдение митоза и мейоза.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Решение задач на мутации и модификации.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Обобщение и контрольная работа: наследственность и изменчивость.</w:t>
      </w:r>
    </w:p>
    <w:p w:rsidR="00DE5F22" w:rsidRPr="00DE5F22" w:rsidRDefault="00DE5F22" w:rsidP="00DE5F2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 w:bidi="ru-RU"/>
        </w:rPr>
      </w:pPr>
    </w:p>
    <w:p w:rsidR="00DE5F22" w:rsidRPr="00DE5F22" w:rsidRDefault="00DE5F22" w:rsidP="00DE5F22">
      <w:pPr>
        <w:widowControl w:val="0"/>
        <w:autoSpaceDE w:val="0"/>
        <w:autoSpaceDN w:val="0"/>
        <w:spacing w:before="90" w:after="0" w:line="274" w:lineRule="exact"/>
        <w:ind w:left="4112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Эволюционное учение.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74" w:lineRule="exact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Онтогенез человека.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История развития эволюционных идей.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Теории эволюции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Значение работ К. Линнея,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Ж.Б.Ламарка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развитии эволюционных идей в биологии. Эволюционное учение Ч. Дарвина. Естественный отбор. Роль эволюционного учения в формировании современной 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естественно-научной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картины мира.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Микроэволюция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макроэволюция. Концепция вида, его критерии. Популяция — структурная единица вида и эволюции. Движущие силы эволюции. Синтетическая теория эволюции.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Микроэволюция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Современные представления о видообразовании (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С.С.Четвериков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И.И.Шмальгаузен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 Макроэволюция. Доказательства эволюции.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Демонстрации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Критерии вида. Структура популяции.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Адаптивные особенности организмов, их относительный характер. Эволюционное древо растительного мира.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89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Эволюционное древо животного мира. Представители редких и исчезающих видов растений и животных.</w:t>
      </w:r>
    </w:p>
    <w:p w:rsidR="00DE5F22" w:rsidRPr="00DE5F22" w:rsidRDefault="00DE5F22" w:rsidP="00DE5F22">
      <w:pPr>
        <w:widowControl w:val="0"/>
        <w:autoSpaceDE w:val="0"/>
        <w:autoSpaceDN w:val="0"/>
        <w:spacing w:before="6" w:after="0" w:line="274" w:lineRule="exact"/>
        <w:ind w:left="1795" w:right="14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Происхождение жизни и человека.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74" w:lineRule="exact"/>
        <w:ind w:left="394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Происхождение и начальные этапы развития жизни на Земле.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Гипотезы происхождения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9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жизни. 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Изучение основных закономерностей возникновения, развития и существования жизни на Земле. Усложнение живых организмов в процессе эволюции. Многообразие живого мира на Земле и современная его организация.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9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Антропогенез. Эволюция приматов. Современные гипотезы о происхождении человека. Доказательства родства человека с млекопитающими животными. Этапы эволюции человека.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Человеческие расы.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Происхождение человеческих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рас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одство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единство происхождения человеческих рас. Критика расизма.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Демонстрации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Черты сходства и различия человека и животных. Черты сходства человека и приматов. Происхождение человека. Человеческие расы.</w:t>
      </w:r>
    </w:p>
    <w:p w:rsidR="00DE5F22" w:rsidRPr="00DE5F22" w:rsidRDefault="00DE5F22" w:rsidP="00DE5F22">
      <w:pPr>
        <w:widowControl w:val="0"/>
        <w:autoSpaceDE w:val="0"/>
        <w:autoSpaceDN w:val="0"/>
        <w:spacing w:before="1"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Практическое занятие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Обобщение и контрольная работа: эволюция.</w:t>
      </w:r>
    </w:p>
    <w:p w:rsidR="00DE5F22" w:rsidRPr="00DE5F22" w:rsidRDefault="00DE5F22" w:rsidP="00DE5F2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 w:bidi="ru-RU"/>
        </w:rPr>
      </w:pPr>
    </w:p>
    <w:p w:rsidR="00DE5F22" w:rsidRPr="00DE5F22" w:rsidRDefault="00DE5F22" w:rsidP="00DE5F22">
      <w:pPr>
        <w:widowControl w:val="0"/>
        <w:autoSpaceDE w:val="0"/>
        <w:autoSpaceDN w:val="0"/>
        <w:spacing w:before="90" w:after="0" w:line="274" w:lineRule="exact"/>
        <w:ind w:left="436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Основы экологии.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Экология, ее предмет и задачи.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Экология — наука о взаимоотношениях организмов между собой и окружающей средой.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Экологические факторы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Их значение в жизни организмов.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Экосистемы и среды обитания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Видовая и пространственная структура экосистем. Пищевые связи, круговорот веществ и превращение энергии в экосистемах. Межвидовые взаимоотношения в экосистеме: конкуренция, симбиоз, хищничество, паразитизм. Причины устойчивости и смены экосистем.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Сукцессии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.И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скусственные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сообщества —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агроэкосистемы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урбоэкосистемы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DE5F22" w:rsidRPr="00DE5F22" w:rsidRDefault="00DE5F22" w:rsidP="00DE5F22">
      <w:pPr>
        <w:widowControl w:val="0"/>
        <w:autoSpaceDE w:val="0"/>
        <w:autoSpaceDN w:val="0"/>
        <w:spacing w:before="66" w:after="0" w:line="240" w:lineRule="auto"/>
        <w:ind w:left="682" w:right="29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Биосфера — глобальная экосистема. Учение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В.И.Вернадского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 биосфере. Роль живых организмов в биосфере. Биомасса. Круговорот важнейших биогенных элементов (на примере углерода, азота и др.) в биосфере.</w:t>
      </w:r>
    </w:p>
    <w:p w:rsidR="00DE5F22" w:rsidRPr="00DE5F22" w:rsidRDefault="00DE5F22" w:rsidP="00DE5F22">
      <w:pPr>
        <w:widowControl w:val="0"/>
        <w:autoSpaceDE w:val="0"/>
        <w:autoSpaceDN w:val="0"/>
        <w:spacing w:before="1" w:after="0" w:line="240" w:lineRule="auto"/>
        <w:ind w:left="682" w:right="28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Биосфера и человек. Изменения в биосфере.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Глобальные экологические проблемы.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Экология как теоретическая основа рационального природопользования и охраны природы. Ноосфера. Правила поведения людей в окружающей природной среде. Бережное отношение к биологическим объектам (растениям и животным и их сообществам) и их охрана.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Среда жизни человека.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Демонстрации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Экологические факторы и их влияние на организмы.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Межвидовые отношения: конкуренция, симбиоз, хищничество, паразитизм.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Ярусность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растительного сообщества.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125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Пищевые цепи и сети в биоценозе. Экологические пирамиды. Схема экосистемы. Круговорот веществ и превращение энергии в экосистеме. Биосфера.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4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Круговорот углерода (азота и др.) в биосфере. Схема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агроэкосистемы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Особо охраняемые природные территории России.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Характеристика природных биоценозов и агробиоценозов.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Практическое занятие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Обобщение: экология.</w:t>
      </w:r>
    </w:p>
    <w:p w:rsidR="00DE5F22" w:rsidRPr="00DE5F22" w:rsidRDefault="00DE5F22" w:rsidP="00DE5F22">
      <w:pPr>
        <w:widowControl w:val="0"/>
        <w:autoSpaceDE w:val="0"/>
        <w:autoSpaceDN w:val="0"/>
        <w:spacing w:before="5" w:after="0" w:line="274" w:lineRule="exact"/>
        <w:ind w:left="440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Биология в быту.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74" w:lineRule="exact"/>
        <w:ind w:lef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Биология и организм человека.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Химический состав организма, элементы.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89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Биология в быту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Питание, здоровый образ жизни. Спорт со стороны биологии. Сожительство с животными. Дезинфекция. Профилактика заболеваний.</w:t>
      </w:r>
    </w:p>
    <w:p w:rsidR="00DE5F22" w:rsidRPr="00DE5F22" w:rsidRDefault="00DE5F22" w:rsidP="00DE5F2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E5F22" w:rsidRPr="00DE5F22" w:rsidRDefault="00DE5F22" w:rsidP="00DE5F22">
      <w:pPr>
        <w:widowControl w:val="0"/>
        <w:autoSpaceDE w:val="0"/>
        <w:autoSpaceDN w:val="0"/>
        <w:spacing w:after="0" w:line="274" w:lineRule="exact"/>
        <w:ind w:left="1802" w:right="14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proofErr w:type="gramStart"/>
      <w:r w:rsidRPr="00DE5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Индивидуальный проект</w:t>
      </w:r>
      <w:proofErr w:type="gramEnd"/>
      <w:r w:rsidRPr="00DE5F22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5" w:hanging="1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Выбор темы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проекта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одготовка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материалов.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Составление паспорта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проекта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бсуждение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организационных моментов и правил  оформления.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Составление примерного </w:t>
      </w:r>
      <w:r w:rsidRPr="00DE5F22">
        <w:rPr>
          <w:rFonts w:ascii="Times New Roman" w:eastAsia="Times New Roman" w:hAnsi="Times New Roman" w:cs="Times New Roman"/>
          <w:spacing w:val="9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содержания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337820</wp:posOffset>
                </wp:positionV>
                <wp:extent cx="4204335" cy="0"/>
                <wp:effectExtent l="13970" t="6350" r="10795" b="127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0433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5.1pt,26.6pt" to="416.1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" strokeweight=".6pt">
                <w10:wrap anchorx="page"/>
              </v:line>
            </w:pict>
          </mc:Fallback>
        </mc:AlternateContent>
      </w: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проекта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азбор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основных составляющих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проета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Выбор основной литературы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проекта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.П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одбор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дополнительных  источников  проекта.  Коррекция   списков  литературы.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Написание введения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проекта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одготовка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индивидуального проекта с использованием информационных технологий, экскурсии и др.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Коррекция </w:t>
      </w:r>
      <w:r w:rsidRPr="00DE5F22">
        <w:rPr>
          <w:rFonts w:ascii="Times New Roman" w:eastAsia="Times New Roman" w:hAnsi="Times New Roman" w:cs="Times New Roman"/>
          <w:spacing w:val="47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теоретической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части   проектной  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работы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оработка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теоретической   части. 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Обсуждение   хода </w:t>
      </w:r>
      <w:r w:rsidRPr="00DE5F22">
        <w:rPr>
          <w:rFonts w:ascii="Times New Roman" w:eastAsia="Times New Roman" w:hAnsi="Times New Roman" w:cs="Times New Roman"/>
          <w:spacing w:val="15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работы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практической части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проекта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оставление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дальнейшего плана по работе над индивидуальным проектом.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Коррекция практической части проектной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работы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оработка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практической</w:t>
      </w:r>
      <w:r w:rsidRPr="00DE5F22">
        <w:rPr>
          <w:rFonts w:ascii="Times New Roman" w:eastAsia="Times New Roman" w:hAnsi="Times New Roman" w:cs="Times New Roman"/>
          <w:spacing w:val="32"/>
          <w:sz w:val="24"/>
          <w:szCs w:val="24"/>
          <w:lang w:eastAsia="ru-RU" w:bidi="ru-RU"/>
        </w:rPr>
        <w:t xml:space="preserve">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части.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Обсуждение</w:t>
      </w:r>
      <w:proofErr w:type="spellEnd"/>
      <w:r w:rsidRPr="00DE5F22">
        <w:rPr>
          <w:rFonts w:ascii="Times New Roman" w:eastAsia="Times New Roman" w:hAnsi="Times New Roman" w:cs="Times New Roman"/>
          <w:spacing w:val="3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демонстративной</w:t>
      </w:r>
      <w:r w:rsidRPr="00DE5F22">
        <w:rPr>
          <w:rFonts w:ascii="Times New Roman" w:eastAsia="Times New Roman" w:hAnsi="Times New Roman" w:cs="Times New Roman"/>
          <w:spacing w:val="32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части</w:t>
      </w:r>
      <w:r w:rsidRPr="00DE5F22">
        <w:rPr>
          <w:rFonts w:ascii="Times New Roman" w:eastAsia="Times New Roman" w:hAnsi="Times New Roman" w:cs="Times New Roman"/>
          <w:spacing w:val="32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проекта</w:t>
      </w:r>
      <w:r w:rsidRPr="00DE5F22">
        <w:rPr>
          <w:rFonts w:ascii="Times New Roman" w:eastAsia="Times New Roman" w:hAnsi="Times New Roman" w:cs="Times New Roman"/>
          <w:spacing w:val="3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(презентации)</w:t>
      </w:r>
      <w:r w:rsidRPr="00DE5F22">
        <w:rPr>
          <w:rFonts w:ascii="Times New Roman" w:eastAsia="Times New Roman" w:hAnsi="Times New Roman" w:cs="Times New Roman"/>
          <w:spacing w:val="31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и</w:t>
      </w:r>
      <w:r w:rsidRPr="00DE5F22">
        <w:rPr>
          <w:rFonts w:ascii="Times New Roman" w:eastAsia="Times New Roman" w:hAnsi="Times New Roman" w:cs="Times New Roman"/>
          <w:spacing w:val="33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текста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lastRenderedPageBreak/>
        <w:t xml:space="preserve">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защиты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абота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над     презентацией.   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Коррекция     демонстративной     части  </w:t>
      </w:r>
      <w:r w:rsidRPr="00DE5F22">
        <w:rPr>
          <w:rFonts w:ascii="Times New Roman" w:eastAsia="Times New Roman" w:hAnsi="Times New Roman" w:cs="Times New Roman"/>
          <w:spacing w:val="42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проекта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(презентации) и текста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защиты</w:t>
      </w:r>
      <w:proofErr w:type="gramStart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</w:t>
      </w:r>
      <w:proofErr w:type="gram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абота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над текстом </w:t>
      </w:r>
      <w:proofErr w:type="spellStart"/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проекта.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Обобщение</w:t>
      </w:r>
      <w:proofErr w:type="spellEnd"/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итогов проекта.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Практическое занятие</w:t>
      </w:r>
    </w:p>
    <w:p w:rsidR="00DE5F22" w:rsidRPr="00DE5F22" w:rsidRDefault="00DE5F22" w:rsidP="00DE5F22">
      <w:pPr>
        <w:widowControl w:val="0"/>
        <w:autoSpaceDE w:val="0"/>
        <w:autoSpaceDN w:val="0"/>
        <w:spacing w:after="0" w:line="240" w:lineRule="auto"/>
        <w:ind w:left="68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E5F22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DE5F22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Защита проекта.</w:t>
      </w:r>
      <w:r w:rsidRPr="00DE5F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Демонстрация проекта, его защита.</w:t>
      </w:r>
    </w:p>
    <w:p w:rsidR="00D37E2A" w:rsidRPr="00C13CA6" w:rsidRDefault="00D37E2A" w:rsidP="006D0C4B">
      <w:pPr>
        <w:pStyle w:val="a9"/>
        <w:shd w:val="clear" w:color="auto" w:fill="FFFFFF"/>
        <w:spacing w:before="0" w:beforeAutospacing="0" w:after="0" w:afterAutospacing="0" w:line="23" w:lineRule="atLeast"/>
        <w:jc w:val="both"/>
        <w:rPr>
          <w:b/>
          <w:bCs/>
        </w:rPr>
      </w:pPr>
    </w:p>
    <w:p w:rsidR="00F87D7F" w:rsidRDefault="00F87D7F" w:rsidP="006D0C4B">
      <w:pPr>
        <w:pStyle w:val="a9"/>
        <w:shd w:val="clear" w:color="auto" w:fill="FFFFFF"/>
        <w:spacing w:before="0" w:beforeAutospacing="0" w:after="0" w:afterAutospacing="0" w:line="23" w:lineRule="atLeast"/>
        <w:ind w:firstLine="720"/>
        <w:jc w:val="both"/>
        <w:outlineLvl w:val="0"/>
        <w:rPr>
          <w:b/>
          <w:bCs/>
        </w:rPr>
      </w:pPr>
    </w:p>
    <w:p w:rsidR="00F45D49" w:rsidRDefault="00F45D49" w:rsidP="006D0C4B">
      <w:pPr>
        <w:pStyle w:val="a9"/>
        <w:shd w:val="clear" w:color="auto" w:fill="FFFFFF"/>
        <w:spacing w:before="0" w:beforeAutospacing="0" w:after="0" w:afterAutospacing="0" w:line="23" w:lineRule="atLeast"/>
        <w:ind w:firstLine="720"/>
        <w:jc w:val="both"/>
        <w:outlineLvl w:val="0"/>
        <w:rPr>
          <w:b/>
          <w:bCs/>
        </w:rPr>
      </w:pPr>
    </w:p>
    <w:p w:rsidR="00F45D49" w:rsidRDefault="00F45D49" w:rsidP="006D0C4B">
      <w:pPr>
        <w:pStyle w:val="a9"/>
        <w:shd w:val="clear" w:color="auto" w:fill="FFFFFF"/>
        <w:spacing w:before="0" w:beforeAutospacing="0" w:after="0" w:afterAutospacing="0" w:line="23" w:lineRule="atLeast"/>
        <w:ind w:firstLine="720"/>
        <w:jc w:val="both"/>
        <w:outlineLvl w:val="0"/>
        <w:rPr>
          <w:b/>
          <w:bCs/>
        </w:rPr>
      </w:pPr>
    </w:p>
    <w:p w:rsidR="00F45D49" w:rsidRDefault="00F45D49" w:rsidP="006D0C4B">
      <w:pPr>
        <w:pStyle w:val="a9"/>
        <w:shd w:val="clear" w:color="auto" w:fill="FFFFFF"/>
        <w:spacing w:before="0" w:beforeAutospacing="0" w:after="0" w:afterAutospacing="0" w:line="23" w:lineRule="atLeast"/>
        <w:ind w:firstLine="720"/>
        <w:jc w:val="both"/>
        <w:outlineLvl w:val="0"/>
        <w:rPr>
          <w:b/>
          <w:bCs/>
        </w:rPr>
      </w:pPr>
    </w:p>
    <w:p w:rsidR="00F45D49" w:rsidRPr="00C13CA6" w:rsidRDefault="00F45D49" w:rsidP="006D0C4B">
      <w:pPr>
        <w:pStyle w:val="a9"/>
        <w:shd w:val="clear" w:color="auto" w:fill="FFFFFF"/>
        <w:spacing w:before="0" w:beforeAutospacing="0" w:after="0" w:afterAutospacing="0" w:line="23" w:lineRule="atLeast"/>
        <w:ind w:firstLine="720"/>
        <w:jc w:val="both"/>
        <w:outlineLvl w:val="0"/>
        <w:rPr>
          <w:b/>
          <w:bCs/>
        </w:rPr>
      </w:pPr>
    </w:p>
    <w:p w:rsidR="00D36C32" w:rsidRPr="00C13CA6" w:rsidRDefault="009D3478" w:rsidP="00AB64F5">
      <w:pPr>
        <w:pStyle w:val="1"/>
        <w:spacing w:before="0" w:line="23" w:lineRule="atLeast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1" w:name="_Toc517642026"/>
      <w:bookmarkStart w:id="22" w:name="_Toc90903028"/>
      <w:bookmarkStart w:id="23" w:name="_Toc90903123"/>
      <w:bookmarkStart w:id="24" w:name="_Toc90903209"/>
      <w:bookmarkStart w:id="25" w:name="_Toc90903310"/>
      <w:r w:rsidRPr="00C13CA6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CB0E42" w:rsidRPr="00C13CA6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D36C32" w:rsidRPr="00C13CA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СТРУКТУРА И СОДЕРЖАНИЕ УЧЕБНО</w:t>
      </w:r>
      <w:bookmarkEnd w:id="21"/>
      <w:r w:rsidR="00D36C32" w:rsidRPr="00C13CA6">
        <w:rPr>
          <w:rFonts w:ascii="Times New Roman" w:hAnsi="Times New Roman" w:cs="Times New Roman"/>
          <w:b/>
          <w:color w:val="auto"/>
          <w:sz w:val="24"/>
          <w:szCs w:val="24"/>
        </w:rPr>
        <w:t>ГО ПРЕДМЕТА</w:t>
      </w:r>
      <w:bookmarkEnd w:id="22"/>
      <w:bookmarkEnd w:id="23"/>
      <w:bookmarkEnd w:id="24"/>
      <w:bookmarkEnd w:id="25"/>
    </w:p>
    <w:p w:rsidR="006F750F" w:rsidRDefault="006F750F" w:rsidP="00AB64F5">
      <w:pPr>
        <w:pStyle w:val="1"/>
        <w:spacing w:before="0" w:line="23" w:lineRule="atLeast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6" w:name="_Toc90903029"/>
      <w:bookmarkStart w:id="27" w:name="_Toc90903124"/>
      <w:bookmarkStart w:id="28" w:name="_Toc90903210"/>
      <w:bookmarkStart w:id="29" w:name="_Toc90903311"/>
    </w:p>
    <w:p w:rsidR="00CB0E42" w:rsidRPr="00C13CA6" w:rsidRDefault="009D3478" w:rsidP="00AB64F5">
      <w:pPr>
        <w:pStyle w:val="1"/>
        <w:spacing w:before="0" w:line="23" w:lineRule="atLeast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13CA6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CB0E42" w:rsidRPr="00C13CA6">
        <w:rPr>
          <w:rFonts w:ascii="Times New Roman" w:hAnsi="Times New Roman" w:cs="Times New Roman"/>
          <w:b/>
          <w:color w:val="auto"/>
          <w:sz w:val="24"/>
          <w:szCs w:val="24"/>
        </w:rPr>
        <w:t>.1. Объем учебн</w:t>
      </w:r>
      <w:r w:rsidR="00D36C32" w:rsidRPr="00C13CA6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ого предмета </w:t>
      </w:r>
      <w:r w:rsidRPr="00C13CA6">
        <w:rPr>
          <w:rFonts w:ascii="Times New Roman" w:hAnsi="Times New Roman" w:cs="Times New Roman"/>
          <w:b/>
          <w:color w:val="auto"/>
          <w:sz w:val="24"/>
          <w:szCs w:val="24"/>
        </w:rPr>
        <w:t>и виды учебной работы</w:t>
      </w:r>
      <w:bookmarkEnd w:id="26"/>
      <w:bookmarkEnd w:id="27"/>
      <w:bookmarkEnd w:id="28"/>
      <w:bookmarkEnd w:id="29"/>
    </w:p>
    <w:p w:rsidR="00D37E2A" w:rsidRPr="00C13CA6" w:rsidRDefault="00D37E2A" w:rsidP="006D0C4B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1843"/>
      </w:tblGrid>
      <w:tr w:rsidR="009B2F40" w:rsidRPr="00C13CA6" w:rsidTr="00AB64F5">
        <w:trPr>
          <w:trHeight w:val="460"/>
        </w:trPr>
        <w:tc>
          <w:tcPr>
            <w:tcW w:w="7621" w:type="dxa"/>
            <w:shd w:val="clear" w:color="auto" w:fill="auto"/>
          </w:tcPr>
          <w:p w:rsidR="00CB0E42" w:rsidRPr="00C13CA6" w:rsidRDefault="00CB0E42" w:rsidP="00AB64F5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CB0E42" w:rsidRPr="00C13CA6" w:rsidRDefault="00CB0E42" w:rsidP="00AB64F5">
            <w:pPr>
              <w:spacing w:after="0" w:line="23" w:lineRule="atLeas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AB64F5" w:rsidRPr="00C13CA6" w:rsidTr="00AB64F5">
        <w:trPr>
          <w:trHeight w:val="460"/>
        </w:trPr>
        <w:tc>
          <w:tcPr>
            <w:tcW w:w="7621" w:type="dxa"/>
            <w:shd w:val="clear" w:color="auto" w:fill="auto"/>
          </w:tcPr>
          <w:p w:rsidR="00AB64F5" w:rsidRPr="00C13CA6" w:rsidRDefault="00AB64F5" w:rsidP="00AB64F5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обучающегося (всего)</w:t>
            </w:r>
          </w:p>
        </w:tc>
        <w:tc>
          <w:tcPr>
            <w:tcW w:w="1843" w:type="dxa"/>
            <w:shd w:val="clear" w:color="auto" w:fill="auto"/>
          </w:tcPr>
          <w:p w:rsidR="00AB64F5" w:rsidRPr="00C13CA6" w:rsidRDefault="00AB64F5" w:rsidP="00AB64F5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108</w:t>
            </w:r>
          </w:p>
        </w:tc>
      </w:tr>
      <w:tr w:rsidR="009B2F40" w:rsidRPr="00C13CA6" w:rsidTr="00AB64F5">
        <w:tc>
          <w:tcPr>
            <w:tcW w:w="7621" w:type="dxa"/>
            <w:shd w:val="clear" w:color="auto" w:fill="auto"/>
          </w:tcPr>
          <w:p w:rsidR="00CB0E42" w:rsidRPr="00C13CA6" w:rsidRDefault="00CB0E42" w:rsidP="00AB64F5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</w:t>
            </w:r>
            <w:r w:rsidR="00AB64F5">
              <w:rPr>
                <w:rFonts w:ascii="Times New Roman" w:hAnsi="Times New Roman" w:cs="Times New Roman"/>
                <w:b/>
                <w:sz w:val="24"/>
                <w:szCs w:val="24"/>
              </w:rPr>
              <w:t>иторная учебная нагрузка,</w:t>
            </w: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B0E42" w:rsidRPr="00C13CA6" w:rsidRDefault="00014EC9" w:rsidP="00AB64F5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72</w:t>
            </w:r>
          </w:p>
        </w:tc>
      </w:tr>
      <w:tr w:rsidR="009B2F40" w:rsidRPr="00C13CA6" w:rsidTr="00AB64F5">
        <w:tc>
          <w:tcPr>
            <w:tcW w:w="7621" w:type="dxa"/>
            <w:shd w:val="clear" w:color="auto" w:fill="auto"/>
          </w:tcPr>
          <w:p w:rsidR="00CB0E42" w:rsidRPr="00C13CA6" w:rsidRDefault="00CB0E42" w:rsidP="00AB64F5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CB0E42" w:rsidRPr="00C13CA6" w:rsidRDefault="00CB0E42" w:rsidP="00AB64F5">
            <w:pPr>
              <w:spacing w:after="0" w:line="23" w:lineRule="atLeas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B2F40" w:rsidRPr="00C13CA6" w:rsidTr="00AB64F5">
        <w:tc>
          <w:tcPr>
            <w:tcW w:w="7621" w:type="dxa"/>
            <w:shd w:val="clear" w:color="auto" w:fill="auto"/>
          </w:tcPr>
          <w:p w:rsidR="00CB0E42" w:rsidRPr="00C13CA6" w:rsidRDefault="00CB0E42" w:rsidP="00AB64F5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shd w:val="clear" w:color="auto" w:fill="auto"/>
          </w:tcPr>
          <w:p w:rsidR="00CB0E42" w:rsidRPr="00C13CA6" w:rsidRDefault="00014EC9" w:rsidP="00AB64F5">
            <w:pPr>
              <w:spacing w:after="0" w:line="23" w:lineRule="atLeast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</w:tr>
      <w:tr w:rsidR="009B2F40" w:rsidRPr="00C13CA6" w:rsidTr="00AB64F5">
        <w:tc>
          <w:tcPr>
            <w:tcW w:w="7621" w:type="dxa"/>
            <w:shd w:val="clear" w:color="auto" w:fill="auto"/>
          </w:tcPr>
          <w:p w:rsidR="00CB0E42" w:rsidRPr="00C13CA6" w:rsidRDefault="00CB0E42" w:rsidP="00AB64F5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43" w:type="dxa"/>
            <w:shd w:val="clear" w:color="auto" w:fill="auto"/>
          </w:tcPr>
          <w:p w:rsidR="00CB0E42" w:rsidRPr="00C13CA6" w:rsidRDefault="00014EC9" w:rsidP="00AB64F5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36</w:t>
            </w:r>
          </w:p>
        </w:tc>
      </w:tr>
      <w:tr w:rsidR="00AB64F5" w:rsidRPr="00C13CA6" w:rsidTr="00BA6ACB">
        <w:trPr>
          <w:trHeight w:val="356"/>
        </w:trPr>
        <w:tc>
          <w:tcPr>
            <w:tcW w:w="9464" w:type="dxa"/>
            <w:gridSpan w:val="2"/>
            <w:shd w:val="clear" w:color="auto" w:fill="auto"/>
          </w:tcPr>
          <w:p w:rsidR="00AB64F5" w:rsidRPr="00C13CA6" w:rsidRDefault="00AB64F5" w:rsidP="00AB64F5">
            <w:pPr>
              <w:spacing w:after="0" w:line="23" w:lineRule="atLeas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Промежуточная аттестация в форме экзамена </w:t>
            </w:r>
          </w:p>
        </w:tc>
      </w:tr>
    </w:tbl>
    <w:p w:rsidR="00CB0E42" w:rsidRPr="00C13CA6" w:rsidRDefault="00CB0E42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0E42" w:rsidRPr="00C13CA6" w:rsidRDefault="00CB0E42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0E42" w:rsidRPr="00C13CA6" w:rsidRDefault="00CB0E42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496F" w:rsidRPr="00C13CA6" w:rsidRDefault="0016496F" w:rsidP="006D0C4B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96F" w:rsidRPr="00C13CA6" w:rsidRDefault="0016496F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688C" w:rsidRPr="00C13CA6" w:rsidRDefault="0068688C" w:rsidP="006D0C4B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8688C" w:rsidRPr="00C13CA6" w:rsidSect="006D0C4B">
          <w:pgSz w:w="11909" w:h="16834"/>
          <w:pgMar w:top="1134" w:right="851" w:bottom="1134" w:left="1701" w:header="720" w:footer="720" w:gutter="0"/>
          <w:cols w:space="60"/>
          <w:noEndnote/>
          <w:docGrid w:linePitch="299"/>
        </w:sectPr>
      </w:pPr>
    </w:p>
    <w:p w:rsidR="00FB0F06" w:rsidRPr="00C13CA6" w:rsidRDefault="009D3478" w:rsidP="00AB64F5">
      <w:pPr>
        <w:pStyle w:val="1"/>
        <w:spacing w:before="0" w:line="23" w:lineRule="atLeast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0" w:name="_Toc90903312"/>
      <w:r w:rsidRPr="00C13CA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</w:t>
      </w:r>
      <w:r w:rsidR="001E4F81" w:rsidRPr="00C13CA6">
        <w:rPr>
          <w:rFonts w:ascii="Times New Roman" w:hAnsi="Times New Roman" w:cs="Times New Roman"/>
          <w:b/>
          <w:color w:val="auto"/>
          <w:sz w:val="24"/>
          <w:szCs w:val="24"/>
        </w:rPr>
        <w:t>.2.</w:t>
      </w:r>
      <w:r w:rsidRPr="00C13CA6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Тематич</w:t>
      </w:r>
      <w:r w:rsidR="00D36C32" w:rsidRPr="00C13CA6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>еский план  и содержание учебного предмета,</w:t>
      </w:r>
      <w:r w:rsidRPr="00C13CA6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в том числе с учетом рабочей программы воспитания</w:t>
      </w:r>
      <w:bookmarkEnd w:id="30"/>
    </w:p>
    <w:tbl>
      <w:tblPr>
        <w:tblW w:w="1474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9356"/>
        <w:gridCol w:w="1276"/>
        <w:gridCol w:w="1275"/>
      </w:tblGrid>
      <w:tr w:rsidR="004039F8" w:rsidRPr="00C13CA6" w:rsidTr="00AB64F5">
        <w:trPr>
          <w:trHeight w:val="646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471918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 xml:space="preserve">Наименование </w:t>
            </w:r>
          </w:p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13CA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4039F8" w:rsidRPr="00C13CA6" w:rsidRDefault="004039F8" w:rsidP="006D0C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4039F8" w:rsidRPr="00C13CA6" w:rsidRDefault="004039F8" w:rsidP="006D0C4B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4039F8" w:rsidRPr="00C13CA6" w:rsidTr="00AB64F5">
        <w:trPr>
          <w:trHeight w:val="533"/>
        </w:trPr>
        <w:tc>
          <w:tcPr>
            <w:tcW w:w="2835" w:type="dxa"/>
            <w:vMerge w:val="restart"/>
            <w:vAlign w:val="center"/>
          </w:tcPr>
          <w:p w:rsidR="004039F8" w:rsidRPr="00C13CA6" w:rsidRDefault="00AB64F5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ВВЕДЕНИЕ</w:t>
            </w:r>
          </w:p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</w:p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4039F8" w:rsidRPr="00C13CA6" w:rsidRDefault="004039F8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7A77F4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:rsidR="004039F8" w:rsidRPr="00C13CA6" w:rsidRDefault="004039F8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1 Введение. Объект изучения биологии – живая природа. 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</w:p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4039F8" w:rsidRPr="00C13CA6" w:rsidTr="00AB64F5"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4039F8" w:rsidRPr="00C13CA6" w:rsidRDefault="004039F8" w:rsidP="006D0C4B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2 Роль биологии в формировании современной </w:t>
            </w:r>
            <w:proofErr w:type="gramStart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 и в практической деятельности людей.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4039F8" w:rsidRPr="00C13CA6" w:rsidTr="00AB64F5">
        <w:trPr>
          <w:trHeight w:val="347"/>
        </w:trPr>
        <w:tc>
          <w:tcPr>
            <w:tcW w:w="2835" w:type="dxa"/>
            <w:vMerge w:val="restart"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1.</w:t>
            </w: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УЧЕНИЕ О КЛЕТКЕ</w:t>
            </w:r>
          </w:p>
        </w:tc>
        <w:tc>
          <w:tcPr>
            <w:tcW w:w="9356" w:type="dxa"/>
          </w:tcPr>
          <w:p w:rsidR="004039F8" w:rsidRPr="00C13CA6" w:rsidRDefault="004039F8" w:rsidP="006D0C4B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3. Строение и функции клетки.</w:t>
            </w:r>
          </w:p>
        </w:tc>
        <w:tc>
          <w:tcPr>
            <w:tcW w:w="1276" w:type="dxa"/>
            <w:vAlign w:val="center"/>
          </w:tcPr>
          <w:p w:rsidR="004039F8" w:rsidRPr="00C13CA6" w:rsidRDefault="00AB64F5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4039F8" w:rsidRPr="00C13CA6" w:rsidTr="00471918">
        <w:trPr>
          <w:trHeight w:val="281"/>
        </w:trPr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4039F8" w:rsidRPr="00C13CA6" w:rsidRDefault="004039F8" w:rsidP="006D0C4B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4. Органоиды клетки.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4039F8" w:rsidRPr="00C13CA6" w:rsidTr="00AB64F5">
        <w:trPr>
          <w:trHeight w:val="261"/>
        </w:trPr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4039F8" w:rsidRPr="00C13CA6" w:rsidRDefault="004039F8" w:rsidP="006D0C4B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5 Химическая организация клетки. 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4039F8" w:rsidRPr="00C13CA6" w:rsidTr="00471918">
        <w:trPr>
          <w:trHeight w:val="261"/>
        </w:trPr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4039F8" w:rsidRPr="00C13CA6" w:rsidRDefault="004039F8" w:rsidP="006D0C4B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6. Органические и неорганические вещества клетки и живых организмов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4039F8" w:rsidRPr="00C13CA6" w:rsidTr="00AB64F5"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4039F8" w:rsidRPr="00C13CA6" w:rsidRDefault="004039F8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:rsidR="004039F8" w:rsidRPr="00C13CA6" w:rsidRDefault="004039F8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64F5">
              <w:rPr>
                <w:rFonts w:ascii="Times New Roman" w:hAnsi="Times New Roman" w:cs="Times New Roman"/>
                <w:b/>
                <w:sz w:val="24"/>
                <w:szCs w:val="24"/>
              </w:rPr>
              <w:t>ПЗ 1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клеток растений и животных под микроскопом (на готовых микропрепаратах).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4039F8" w:rsidRPr="00C13CA6" w:rsidTr="00AB64F5"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4039F8" w:rsidRPr="00C13CA6" w:rsidRDefault="004039F8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64F5">
              <w:rPr>
                <w:rFonts w:ascii="Times New Roman" w:hAnsi="Times New Roman" w:cs="Times New Roman"/>
                <w:b/>
                <w:sz w:val="24"/>
                <w:szCs w:val="24"/>
              </w:rPr>
              <w:t>ПЗ 2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. Приготовление и описание микропрепаратов клеток растений.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4039F8" w:rsidRPr="00C13CA6" w:rsidTr="00AB64F5">
        <w:trPr>
          <w:trHeight w:val="574"/>
        </w:trPr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4039F8" w:rsidRPr="00C13CA6" w:rsidRDefault="004039F8" w:rsidP="006D0C4B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64F5">
              <w:rPr>
                <w:rFonts w:ascii="Times New Roman" w:hAnsi="Times New Roman" w:cs="Times New Roman"/>
                <w:b/>
                <w:sz w:val="24"/>
                <w:szCs w:val="24"/>
              </w:rPr>
              <w:t>ПЗ 3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. Сравнение строения клеток растений и живот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ных по готовым микропрепаратам.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4039F8" w:rsidRPr="00C13CA6" w:rsidTr="00AB64F5">
        <w:trPr>
          <w:trHeight w:val="1121"/>
        </w:trPr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Сообщение «Клеточная теория строения организмов. Ис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тория и современное состояние».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Витамины, ферменты, гормоны и их роль в организме. Нарушения при их недостатке и избытке</w:t>
            </w:r>
            <w:r w:rsidRPr="00C13CA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4039F8" w:rsidRPr="00C13CA6" w:rsidTr="00AB64F5">
        <w:trPr>
          <w:trHeight w:val="351"/>
        </w:trPr>
        <w:tc>
          <w:tcPr>
            <w:tcW w:w="2835" w:type="dxa"/>
            <w:vMerge w:val="restart"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2.</w:t>
            </w: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ОРГАНИЗМ. РАЗМНОЖЕНИЕ И ИНДИВИДУАЛЬНОЕ РАЗВИТИЕ ОРГАНИЗМОВ</w:t>
            </w:r>
          </w:p>
        </w:tc>
        <w:tc>
          <w:tcPr>
            <w:tcW w:w="9356" w:type="dxa"/>
            <w:vAlign w:val="center"/>
          </w:tcPr>
          <w:p w:rsidR="004039F8" w:rsidRPr="00AB64F5" w:rsidRDefault="004039F8" w:rsidP="00AB64F5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</w:t>
            </w:r>
            <w:r w:rsidR="00AB64F5">
              <w:rPr>
                <w:rFonts w:ascii="Times New Roman" w:hAnsi="Times New Roman" w:cs="Times New Roman"/>
                <w:b/>
                <w:sz w:val="24"/>
                <w:szCs w:val="24"/>
              </w:rPr>
              <w:t>ебного материала</w:t>
            </w:r>
            <w:r w:rsidR="007A77F4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4039F8" w:rsidRPr="00C13CA6" w:rsidTr="00AB64F5">
        <w:trPr>
          <w:trHeight w:val="271"/>
        </w:trPr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 — единое целое.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4039F8" w:rsidRPr="00C13CA6" w:rsidTr="00AB64F5"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Половое и бесполое размножение.</w:t>
            </w:r>
            <w:r w:rsidR="005C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Митоз.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4039F8" w:rsidRPr="00C13CA6" w:rsidTr="00AB64F5"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Мейоз. Образование половых клеток и оплодотворение.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4039F8" w:rsidRPr="00C13CA6" w:rsidTr="00AB64F5"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Эмбриональный этап онтогенеза.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4039F8" w:rsidRPr="00C13CA6" w:rsidTr="00AB64F5"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B64F5">
              <w:rPr>
                <w:rFonts w:ascii="Times New Roman" w:hAnsi="Times New Roman" w:cs="Times New Roman"/>
                <w:b/>
                <w:sz w:val="24"/>
                <w:szCs w:val="24"/>
              </w:rPr>
              <w:t>ПЗ 4</w:t>
            </w:r>
            <w:r w:rsidR="00AB64F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и описание признаков сходства зародышей человека и других позвоночных, как доказательство их эволюционного родства.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39F8" w:rsidRPr="00C13CA6" w:rsidTr="00AB64F5"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Индивидуальное развитие человека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9F8" w:rsidRPr="00C13CA6" w:rsidTr="00AB64F5">
        <w:trPr>
          <w:trHeight w:val="237"/>
        </w:trPr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Репродуктивное здоровье человека.</w:t>
            </w:r>
          </w:p>
        </w:tc>
        <w:tc>
          <w:tcPr>
            <w:tcW w:w="1276" w:type="dxa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9F8" w:rsidRPr="00C13CA6" w:rsidTr="00471918">
        <w:trPr>
          <w:trHeight w:val="1126"/>
        </w:trPr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4039F8" w:rsidRPr="00C13CA6" w:rsidRDefault="004039F8" w:rsidP="006D0C4B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«Наследственная информация и передача ее из поколения в поколение» </w:t>
            </w:r>
          </w:p>
          <w:p w:rsidR="004039F8" w:rsidRPr="00C13CA6" w:rsidRDefault="004039F8" w:rsidP="006D0C4B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Презентация «Влияние курения, употребления алкоголя и наркотиков родителями на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 эмбриональное развитие ребенка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9F8" w:rsidRPr="00C13CA6" w:rsidTr="00AB64F5">
        <w:trPr>
          <w:trHeight w:val="209"/>
        </w:trPr>
        <w:tc>
          <w:tcPr>
            <w:tcW w:w="2835" w:type="dxa"/>
            <w:vMerge w:val="restart"/>
            <w:vAlign w:val="center"/>
          </w:tcPr>
          <w:p w:rsidR="004039F8" w:rsidRPr="00C13CA6" w:rsidRDefault="004039F8" w:rsidP="0047191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3. ОСНОВЫ ГЕНЕТИКИ И СЕЛЕКЦИИ</w:t>
            </w: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7A77F4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9F8" w:rsidRPr="00C13CA6" w:rsidTr="00471918">
        <w:trPr>
          <w:trHeight w:val="268"/>
        </w:trPr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Основы генетики. Наследственность. Законы Г. Менделя</w:t>
            </w:r>
          </w:p>
        </w:tc>
        <w:tc>
          <w:tcPr>
            <w:tcW w:w="1276" w:type="dxa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39F8" w:rsidRPr="00C13CA6" w:rsidTr="00AB64F5"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4039F8" w:rsidRPr="00C13CA6" w:rsidRDefault="004039F8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64F5">
              <w:rPr>
                <w:rFonts w:ascii="Times New Roman" w:hAnsi="Times New Roman" w:cs="Times New Roman"/>
                <w:b/>
                <w:sz w:val="24"/>
                <w:szCs w:val="24"/>
              </w:rPr>
              <w:t>ПЗ 5</w:t>
            </w:r>
            <w:r w:rsidR="00AB64F5" w:rsidRPr="00AB64F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простейших схем моногибридного и </w:t>
            </w:r>
            <w:proofErr w:type="spellStart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9F8" w:rsidRPr="00C13CA6" w:rsidTr="00AB64F5"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64F5">
              <w:rPr>
                <w:rFonts w:ascii="Times New Roman" w:hAnsi="Times New Roman" w:cs="Times New Roman"/>
                <w:b/>
                <w:sz w:val="24"/>
                <w:szCs w:val="24"/>
              </w:rPr>
              <w:t>ПЗ 6</w:t>
            </w:r>
            <w:r w:rsidR="00AB64F5" w:rsidRPr="00AB64F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генетических задач.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9F8" w:rsidRPr="00C13CA6" w:rsidTr="00471918">
        <w:trPr>
          <w:trHeight w:val="273"/>
        </w:trPr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Виды изменчивости. Генотипическая, </w:t>
            </w:r>
            <w:proofErr w:type="spellStart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9F8" w:rsidRPr="00C13CA6" w:rsidTr="00AB64F5">
        <w:trPr>
          <w:trHeight w:val="283"/>
        </w:trPr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Генетика – теоретическая основа селекции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9F8" w:rsidRPr="00C13CA6" w:rsidTr="00AB64F5">
        <w:trPr>
          <w:trHeight w:val="190"/>
        </w:trPr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Default="004039F8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:rsidR="00AB64F5" w:rsidRPr="00C13CA6" w:rsidRDefault="00AB64F5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B64F5">
              <w:rPr>
                <w:rFonts w:ascii="Times New Roman" w:hAnsi="Times New Roman" w:cs="Times New Roman"/>
                <w:sz w:val="24"/>
                <w:szCs w:val="24"/>
              </w:rPr>
              <w:t xml:space="preserve"> – 33. 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1918"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="00471918"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«Анализ фенотипической изменчивости»</w:t>
            </w:r>
          </w:p>
        </w:tc>
        <w:tc>
          <w:tcPr>
            <w:tcW w:w="1276" w:type="dxa"/>
            <w:vAlign w:val="center"/>
          </w:tcPr>
          <w:p w:rsidR="00AB64F5" w:rsidRDefault="00AB64F5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AB64F5">
        <w:trPr>
          <w:trHeight w:val="461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Pr="00C13CA6" w:rsidRDefault="004975AF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71918"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="00471918"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«Выявление мутагенов в окружающей среде и косвенная оценка воз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можного их влияния на организм»</w:t>
            </w:r>
          </w:p>
        </w:tc>
        <w:tc>
          <w:tcPr>
            <w:tcW w:w="127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75AF" w:rsidRPr="00C13CA6" w:rsidTr="00AB64F5">
        <w:trPr>
          <w:trHeight w:val="276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7A77F4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Биотехнология, ее до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стижения и перспективы развития</w:t>
            </w:r>
          </w:p>
        </w:tc>
        <w:tc>
          <w:tcPr>
            <w:tcW w:w="1276" w:type="dxa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AB64F5">
        <w:trPr>
          <w:trHeight w:val="866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4975AF" w:rsidRPr="00C13CA6" w:rsidRDefault="004975AF" w:rsidP="006D0C4B">
            <w:pPr>
              <w:autoSpaceDE w:val="0"/>
              <w:autoSpaceDN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4975AF" w:rsidRPr="00C13CA6" w:rsidRDefault="004975AF" w:rsidP="006D0C4B">
            <w:pPr>
              <w:autoSpaceDE w:val="0"/>
              <w:autoSpaceDN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Реферат «Драматические страницы в истории развития генетики»</w:t>
            </w:r>
          </w:p>
          <w:p w:rsidR="004975AF" w:rsidRPr="00C13CA6" w:rsidRDefault="004975AF" w:rsidP="00471918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Презентация «Успехи современной генетик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и в медицине и здравоохранении»</w:t>
            </w:r>
          </w:p>
        </w:tc>
        <w:tc>
          <w:tcPr>
            <w:tcW w:w="1276" w:type="dxa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AB64F5">
        <w:trPr>
          <w:trHeight w:val="253"/>
        </w:trPr>
        <w:tc>
          <w:tcPr>
            <w:tcW w:w="2835" w:type="dxa"/>
            <w:vMerge w:val="restart"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4.</w:t>
            </w: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ПРОИСХОЖДЕНИЕ И РАЗВИТИЕ ЖИЗНИ НА ЗЕМЛЕ. ЭВОЛЮЦИОННОЕ УЧЕНИЕ</w:t>
            </w:r>
          </w:p>
        </w:tc>
        <w:tc>
          <w:tcPr>
            <w:tcW w:w="9356" w:type="dxa"/>
            <w:vAlign w:val="center"/>
          </w:tcPr>
          <w:p w:rsidR="004975AF" w:rsidRPr="00471918" w:rsidRDefault="00471918" w:rsidP="00471918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7A77F4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27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75AF" w:rsidRPr="00C13CA6" w:rsidTr="00471918">
        <w:trPr>
          <w:trHeight w:val="397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Гипотезы происхождения жизни.</w:t>
            </w:r>
          </w:p>
        </w:tc>
        <w:tc>
          <w:tcPr>
            <w:tcW w:w="127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AB64F5">
        <w:trPr>
          <w:trHeight w:val="270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Pr="00C13CA6" w:rsidRDefault="004975AF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 живого мира на Земле и современная его организация.</w:t>
            </w:r>
          </w:p>
        </w:tc>
        <w:tc>
          <w:tcPr>
            <w:tcW w:w="127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AB64F5">
        <w:trPr>
          <w:trHeight w:val="190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работ К. Линнея, Ж. Б. Ламарка в развитии эволюционных идей в биологии.</w:t>
            </w:r>
          </w:p>
        </w:tc>
        <w:tc>
          <w:tcPr>
            <w:tcW w:w="127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AB64F5">
        <w:trPr>
          <w:trHeight w:val="179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Pr="00C13CA6" w:rsidRDefault="004975AF" w:rsidP="00471918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Эволюционное учение Ч. Дарвина.</w:t>
            </w:r>
          </w:p>
        </w:tc>
        <w:tc>
          <w:tcPr>
            <w:tcW w:w="127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AB64F5">
        <w:trPr>
          <w:trHeight w:val="310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Синтетическая теория эволюции.</w:t>
            </w:r>
          </w:p>
        </w:tc>
        <w:tc>
          <w:tcPr>
            <w:tcW w:w="127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AB64F5">
        <w:trPr>
          <w:trHeight w:val="190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. Современные представления о видообразовании (С. С. Четвериков, И. </w:t>
            </w:r>
            <w:proofErr w:type="spellStart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И.Шмальгаузен</w:t>
            </w:r>
            <w:proofErr w:type="spellEnd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7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AB64F5">
        <w:trPr>
          <w:trHeight w:val="750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71918" w:rsidRPr="00C13CA6" w:rsidRDefault="004975AF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:rsidR="004975AF" w:rsidRPr="00C13CA6" w:rsidRDefault="004975AF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71918"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  <w:r w:rsidR="00471918"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. Современные представления о видообразовании»</w:t>
            </w:r>
          </w:p>
        </w:tc>
        <w:tc>
          <w:tcPr>
            <w:tcW w:w="1276" w:type="dxa"/>
            <w:vAlign w:val="center"/>
          </w:tcPr>
          <w:p w:rsidR="00471918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471918">
        <w:trPr>
          <w:trHeight w:val="276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Pr="00C13CA6" w:rsidRDefault="004975AF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Концепция вида, его критерии. Популяция.</w:t>
            </w:r>
          </w:p>
        </w:tc>
        <w:tc>
          <w:tcPr>
            <w:tcW w:w="1276" w:type="dxa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471918">
        <w:trPr>
          <w:trHeight w:val="338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Естественный отбор. Движущие силы эволюции</w:t>
            </w:r>
          </w:p>
        </w:tc>
        <w:tc>
          <w:tcPr>
            <w:tcW w:w="127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9F8" w:rsidRPr="00C13CA6" w:rsidTr="00471918">
        <w:trPr>
          <w:trHeight w:val="286"/>
        </w:trPr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 Макроэв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олюция. Доказательства эволюции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AB64F5">
        <w:trPr>
          <w:trHeight w:val="345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4975AF" w:rsidRPr="00C13CA6" w:rsidRDefault="004975AF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:rsidR="004975AF" w:rsidRPr="00C13CA6" w:rsidRDefault="004975AF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71918"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="00471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4719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«Макроэволюция. Биологический прогресс, биологический регресс».</w:t>
            </w:r>
          </w:p>
        </w:tc>
        <w:tc>
          <w:tcPr>
            <w:tcW w:w="127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75AF" w:rsidRPr="00C13CA6" w:rsidTr="00AB64F5">
        <w:trPr>
          <w:trHeight w:val="360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Pr="00C13CA6" w:rsidRDefault="004975AF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1918"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ПЗ </w:t>
            </w:r>
            <w:r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«Приспособление организмов к разным средам о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битания (водной, наземно-воздушной, почвенной)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471918">
        <w:trPr>
          <w:trHeight w:val="468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Pr="00C13CA6" w:rsidRDefault="004975AF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Роль эволюционного учения в формировании современной </w:t>
            </w:r>
            <w:proofErr w:type="gramStart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естественн</w:t>
            </w:r>
            <w:r w:rsidR="009D3478" w:rsidRPr="00C13CA6">
              <w:rPr>
                <w:rFonts w:ascii="Times New Roman" w:hAnsi="Times New Roman" w:cs="Times New Roman"/>
                <w:sz w:val="24"/>
                <w:szCs w:val="24"/>
              </w:rPr>
              <w:t>о-научной</w:t>
            </w:r>
            <w:proofErr w:type="gramEnd"/>
            <w:r w:rsidR="009D3478"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мира.</w:t>
            </w:r>
          </w:p>
        </w:tc>
        <w:tc>
          <w:tcPr>
            <w:tcW w:w="127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AB64F5">
        <w:trPr>
          <w:trHeight w:val="810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Pr="00C13CA6" w:rsidRDefault="004975AF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4975AF" w:rsidRPr="00C13CA6" w:rsidRDefault="004975AF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Рефераты «Современные представления о зарождении жизни. Рассмотрение и оценка различных гипотез происхождения»;  «История развития эволюционных идей до 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Дарвина; «Система природы» </w:t>
            </w:r>
            <w:proofErr w:type="spellStart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К.Линнея</w:t>
            </w:r>
            <w:proofErr w:type="spellEnd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и ее значени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е для развития биологии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»;  «Современные представления о механизмах и закономерностях эволюции</w:t>
            </w:r>
            <w:proofErr w:type="gramStart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27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AB64F5">
        <w:trPr>
          <w:trHeight w:val="322"/>
        </w:trPr>
        <w:tc>
          <w:tcPr>
            <w:tcW w:w="2835" w:type="dxa"/>
            <w:vMerge w:val="restart"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5. ПРОИСХОЖДЕНИЕ ЧЕЛОВЕКА</w:t>
            </w:r>
          </w:p>
        </w:tc>
        <w:tc>
          <w:tcPr>
            <w:tcW w:w="9356" w:type="dxa"/>
            <w:vAlign w:val="center"/>
          </w:tcPr>
          <w:p w:rsidR="004975AF" w:rsidRPr="00C13CA6" w:rsidRDefault="009D3478" w:rsidP="007A77F4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7A77F4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27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75AF" w:rsidRPr="00C13CA6" w:rsidTr="00471918">
        <w:trPr>
          <w:trHeight w:val="323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Pr="00C13CA6" w:rsidRDefault="004975AF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Эволюция приматов. Совре</w:t>
            </w:r>
            <w:r w:rsidR="009D3478"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менные гипотезы о происхождении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1276" w:type="dxa"/>
            <w:vAlign w:val="center"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5AF" w:rsidRPr="00C13CA6" w:rsidTr="00471918">
        <w:trPr>
          <w:trHeight w:val="993"/>
        </w:trPr>
        <w:tc>
          <w:tcPr>
            <w:tcW w:w="2835" w:type="dxa"/>
            <w:vMerge/>
            <w:vAlign w:val="center"/>
          </w:tcPr>
          <w:p w:rsidR="004975AF" w:rsidRPr="00C13CA6" w:rsidRDefault="004975AF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Default="004975AF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:rsidR="00471918" w:rsidRPr="00C13CA6" w:rsidRDefault="00471918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5AF" w:rsidRPr="00C13CA6" w:rsidRDefault="004975AF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="00471918"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471918"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«Анализ и оценка различных гипотез о пр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оисхождении жизни и  человека</w:t>
            </w:r>
            <w:r w:rsidR="009D3478" w:rsidRPr="00C13C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:rsidR="00471918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4975AF" w:rsidRPr="00C13CA6" w:rsidRDefault="004975A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9F8" w:rsidRPr="00C13CA6" w:rsidTr="00471918">
        <w:trPr>
          <w:trHeight w:val="584"/>
        </w:trPr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Доказательства родства человека с млекопитающими животными.</w:t>
            </w:r>
          </w:p>
          <w:p w:rsidR="004039F8" w:rsidRPr="00C13CA6" w:rsidRDefault="009D347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Человеческие расы.</w:t>
            </w:r>
          </w:p>
        </w:tc>
        <w:tc>
          <w:tcPr>
            <w:tcW w:w="1276" w:type="dxa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039F8" w:rsidRPr="00C13CA6" w:rsidRDefault="00CE1C3F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39F8" w:rsidRPr="00C13CA6" w:rsidTr="00AB64F5">
        <w:trPr>
          <w:trHeight w:val="980"/>
        </w:trPr>
        <w:tc>
          <w:tcPr>
            <w:tcW w:w="2835" w:type="dxa"/>
            <w:vMerge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975AF" w:rsidRPr="00C13CA6" w:rsidRDefault="004975AF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47191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Сообщение «Современный этап развития человечества», «Человеческие расы. Опасность расизма</w:t>
            </w:r>
            <w:r w:rsidR="009D3478" w:rsidRPr="00C13C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18" w:rsidRPr="00C13CA6" w:rsidTr="00AB64F5">
        <w:trPr>
          <w:trHeight w:val="267"/>
        </w:trPr>
        <w:tc>
          <w:tcPr>
            <w:tcW w:w="2835" w:type="dxa"/>
            <w:vMerge w:val="restart"/>
            <w:tcBorders>
              <w:top w:val="nil"/>
            </w:tcBorders>
            <w:vAlign w:val="center"/>
          </w:tcPr>
          <w:p w:rsidR="00471918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6.</w:t>
            </w: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ОСНОВЫ ЭКОЛОГИИ</w:t>
            </w:r>
          </w:p>
          <w:p w:rsidR="00471918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918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918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918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918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1918" w:rsidRPr="00C13CA6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71918" w:rsidRPr="00C13CA6" w:rsidRDefault="00471918" w:rsidP="007A77F4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  <w:r w:rsidR="007A77F4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276" w:type="dxa"/>
            <w:vAlign w:val="center"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18" w:rsidRPr="00C13CA6" w:rsidTr="00471918">
        <w:trPr>
          <w:trHeight w:val="408"/>
        </w:trPr>
        <w:tc>
          <w:tcPr>
            <w:tcW w:w="2835" w:type="dxa"/>
            <w:vMerge/>
            <w:vAlign w:val="center"/>
          </w:tcPr>
          <w:p w:rsidR="00471918" w:rsidRPr="00C13CA6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71918" w:rsidRPr="00C13CA6" w:rsidRDefault="0047191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факторы. Экологические системы.</w:t>
            </w:r>
          </w:p>
        </w:tc>
        <w:tc>
          <w:tcPr>
            <w:tcW w:w="1276" w:type="dxa"/>
            <w:vAlign w:val="center"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18" w:rsidRPr="00C13CA6" w:rsidTr="00AB64F5">
        <w:trPr>
          <w:trHeight w:val="300"/>
        </w:trPr>
        <w:tc>
          <w:tcPr>
            <w:tcW w:w="2835" w:type="dxa"/>
            <w:vMerge/>
            <w:vAlign w:val="center"/>
          </w:tcPr>
          <w:p w:rsidR="00471918" w:rsidRPr="00C13CA6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Видовая и пространственная структура экосистем</w:t>
            </w:r>
          </w:p>
        </w:tc>
        <w:tc>
          <w:tcPr>
            <w:tcW w:w="1276" w:type="dxa"/>
            <w:vAlign w:val="center"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18" w:rsidRPr="00C13CA6" w:rsidTr="00471918">
        <w:trPr>
          <w:trHeight w:val="545"/>
        </w:trPr>
        <w:tc>
          <w:tcPr>
            <w:tcW w:w="2835" w:type="dxa"/>
            <w:vMerge/>
            <w:vAlign w:val="center"/>
          </w:tcPr>
          <w:p w:rsidR="00471918" w:rsidRPr="00C13CA6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Пищевые связи, круговорот веществ и превращение энергии в экосистемах. Межвидовые взаимоотношения в экосистеме</w:t>
            </w:r>
          </w:p>
        </w:tc>
        <w:tc>
          <w:tcPr>
            <w:tcW w:w="1276" w:type="dxa"/>
            <w:vAlign w:val="center"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18" w:rsidRPr="00C13CA6" w:rsidTr="00AB64F5">
        <w:trPr>
          <w:trHeight w:val="300"/>
        </w:trPr>
        <w:tc>
          <w:tcPr>
            <w:tcW w:w="2835" w:type="dxa"/>
            <w:vMerge/>
            <w:vAlign w:val="center"/>
          </w:tcPr>
          <w:p w:rsidR="00471918" w:rsidRPr="00C13CA6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71918" w:rsidRPr="00C13CA6" w:rsidRDefault="0047191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Искусственные сообщества — </w:t>
            </w:r>
            <w:proofErr w:type="spellStart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урбоэкосистемы</w:t>
            </w:r>
            <w:proofErr w:type="spellEnd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. 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В. И. Вернадского о биосфере.</w:t>
            </w:r>
          </w:p>
        </w:tc>
        <w:tc>
          <w:tcPr>
            <w:tcW w:w="1276" w:type="dxa"/>
            <w:vAlign w:val="center"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18" w:rsidRPr="00C13CA6" w:rsidTr="00AB64F5">
        <w:trPr>
          <w:trHeight w:val="270"/>
        </w:trPr>
        <w:tc>
          <w:tcPr>
            <w:tcW w:w="2835" w:type="dxa"/>
            <w:vMerge/>
            <w:vAlign w:val="center"/>
          </w:tcPr>
          <w:p w:rsidR="00471918" w:rsidRPr="00C13CA6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71918" w:rsidRPr="00C13CA6" w:rsidRDefault="0047191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Экология как теоретическая основа рационального природопользования и охраны природы.</w:t>
            </w:r>
          </w:p>
        </w:tc>
        <w:tc>
          <w:tcPr>
            <w:tcW w:w="1276" w:type="dxa"/>
            <w:vAlign w:val="center"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18" w:rsidRPr="00C13CA6" w:rsidTr="00AB64F5">
        <w:trPr>
          <w:trHeight w:val="315"/>
        </w:trPr>
        <w:tc>
          <w:tcPr>
            <w:tcW w:w="2835" w:type="dxa"/>
            <w:vMerge/>
            <w:vAlign w:val="center"/>
          </w:tcPr>
          <w:p w:rsidR="00471918" w:rsidRPr="00C13CA6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71918" w:rsidRPr="00C13CA6" w:rsidRDefault="00471918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:rsidR="00471918" w:rsidRPr="00C13CA6" w:rsidRDefault="0047191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>ПЗ 13.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«Описание антропогенных изменений в естественных природных ландшафтах своей местности».</w:t>
            </w:r>
          </w:p>
        </w:tc>
        <w:tc>
          <w:tcPr>
            <w:tcW w:w="1276" w:type="dxa"/>
            <w:vAlign w:val="center"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18" w:rsidRPr="00C13CA6" w:rsidTr="00471918">
        <w:trPr>
          <w:trHeight w:val="566"/>
        </w:trPr>
        <w:tc>
          <w:tcPr>
            <w:tcW w:w="2835" w:type="dxa"/>
            <w:vMerge/>
            <w:vAlign w:val="center"/>
          </w:tcPr>
          <w:p w:rsidR="00471918" w:rsidRPr="00C13CA6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71918" w:rsidRPr="00C13CA6" w:rsidRDefault="0047191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918">
              <w:rPr>
                <w:rFonts w:ascii="Times New Roman" w:hAnsi="Times New Roman" w:cs="Times New Roman"/>
                <w:b/>
                <w:sz w:val="24"/>
                <w:szCs w:val="24"/>
              </w:rPr>
              <w:t>ПЗ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«Сравнительное описание одной из естестве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нных природных систем (например,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леса)  </w:t>
            </w:r>
            <w:proofErr w:type="spellStart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(например, пшеничного поля)»</w:t>
            </w:r>
          </w:p>
        </w:tc>
        <w:tc>
          <w:tcPr>
            <w:tcW w:w="1276" w:type="dxa"/>
            <w:vAlign w:val="center"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18" w:rsidRPr="00C13CA6" w:rsidTr="00AB64F5">
        <w:trPr>
          <w:trHeight w:val="424"/>
        </w:trPr>
        <w:tc>
          <w:tcPr>
            <w:tcW w:w="2835" w:type="dxa"/>
            <w:vMerge/>
            <w:vAlign w:val="center"/>
          </w:tcPr>
          <w:p w:rsidR="00471918" w:rsidRPr="00C13CA6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71918" w:rsidRDefault="00471918" w:rsidP="006D0C4B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7A77F4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:rsidR="00471918" w:rsidRPr="00C13CA6" w:rsidRDefault="0047191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Ноосфера. Правила поведения людей в окружающей природной среде.</w:t>
            </w:r>
          </w:p>
        </w:tc>
        <w:tc>
          <w:tcPr>
            <w:tcW w:w="1276" w:type="dxa"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918" w:rsidRPr="00C13CA6" w:rsidTr="00AB64F5">
        <w:trPr>
          <w:trHeight w:val="955"/>
        </w:trPr>
        <w:tc>
          <w:tcPr>
            <w:tcW w:w="2835" w:type="dxa"/>
            <w:vMerge/>
            <w:vAlign w:val="center"/>
          </w:tcPr>
          <w:p w:rsidR="00471918" w:rsidRPr="00C13CA6" w:rsidRDefault="0047191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71918" w:rsidRPr="00C13CA6" w:rsidRDefault="00471918" w:rsidP="006D0C4B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471918" w:rsidRPr="00C13CA6" w:rsidRDefault="00471918" w:rsidP="006D0C4B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Сообщение: «Влияние окружающей среды и ее загрязнения на развитие организмов»; «Причины и границы устойчивости биосферы к воздействию деятельности людей»</w:t>
            </w:r>
          </w:p>
          <w:p w:rsidR="00471918" w:rsidRPr="00C13CA6" w:rsidRDefault="00471918" w:rsidP="006D0C4B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Реферат: «Опасность глобальных нарушений в биосфере. Озоновые «дыры», кислотные дожди, смоги и их предотвращение»; «Экологические кризисы и экологические катастрофы. Предотвращение их возникновения»; «Роль правительственных и общественных экологических организаций в современных развитых странах»; «Рациональное использование и охрана </w:t>
            </w:r>
            <w:proofErr w:type="spellStart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невозобновляемых</w:t>
            </w:r>
            <w:proofErr w:type="spellEnd"/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природных ресурсов (на конкретных примерах)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«Воздействие человека на природу на различных этапах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 человеческого общества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»; «Биоценозы (экосистемы) разного уровня и их соподчиненность в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лобальной экосистеме – биосфере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:rsidR="00471918" w:rsidRPr="00C13CA6" w:rsidRDefault="00471918" w:rsidP="006D0C4B">
            <w:pPr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:rsidR="00471918" w:rsidRPr="00C13CA6" w:rsidRDefault="0047191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9F8" w:rsidRPr="00C13CA6" w:rsidTr="00AB64F5">
        <w:trPr>
          <w:gridAfter w:val="2"/>
          <w:wAfter w:w="2551" w:type="dxa"/>
          <w:trHeight w:val="375"/>
        </w:trPr>
        <w:tc>
          <w:tcPr>
            <w:tcW w:w="2835" w:type="dxa"/>
            <w:vMerge w:val="restart"/>
            <w:vAlign w:val="center"/>
          </w:tcPr>
          <w:p w:rsidR="004039F8" w:rsidRPr="00C13CA6" w:rsidRDefault="004039F8" w:rsidP="00471918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C13CA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7. </w:t>
            </w:r>
            <w:r w:rsidR="00471918">
              <w:rPr>
                <w:rFonts w:ascii="Times New Roman" w:hAnsi="Times New Roman" w:cs="Times New Roman"/>
                <w:b/>
                <w:sz w:val="24"/>
                <w:szCs w:val="24"/>
              </w:rPr>
              <w:t>БИОНИКА</w:t>
            </w:r>
          </w:p>
        </w:tc>
        <w:tc>
          <w:tcPr>
            <w:tcW w:w="9356" w:type="dxa"/>
            <w:vAlign w:val="center"/>
          </w:tcPr>
          <w:p w:rsidR="004039F8" w:rsidRPr="00C13CA6" w:rsidRDefault="00471918" w:rsidP="00471918">
            <w:pPr>
              <w:tabs>
                <w:tab w:val="left" w:pos="426"/>
              </w:tabs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7A77F4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</w:tr>
      <w:tr w:rsidR="004039F8" w:rsidRPr="00C13CA6" w:rsidTr="00471918">
        <w:trPr>
          <w:trHeight w:val="407"/>
        </w:trPr>
        <w:tc>
          <w:tcPr>
            <w:tcW w:w="2835" w:type="dxa"/>
            <w:vMerge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 xml:space="preserve"> Бионика как одно из направлений биологии и кибернетики.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9F8" w:rsidRPr="00C13CA6" w:rsidTr="00AB64F5">
        <w:trPr>
          <w:trHeight w:val="315"/>
        </w:trPr>
        <w:tc>
          <w:tcPr>
            <w:tcW w:w="2835" w:type="dxa"/>
            <w:vMerge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Align w:val="center"/>
          </w:tcPr>
          <w:p w:rsidR="004039F8" w:rsidRPr="00C13CA6" w:rsidRDefault="004039F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4719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3CA6">
              <w:rPr>
                <w:rFonts w:ascii="Times New Roman" w:hAnsi="Times New Roman" w:cs="Times New Roman"/>
                <w:sz w:val="24"/>
                <w:szCs w:val="24"/>
              </w:rPr>
              <w:t>Взаимоотношения биологии и технических систем.</w:t>
            </w:r>
          </w:p>
        </w:tc>
        <w:tc>
          <w:tcPr>
            <w:tcW w:w="1276" w:type="dxa"/>
            <w:vAlign w:val="center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039F8" w:rsidRPr="00C13CA6" w:rsidRDefault="004039F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78" w:rsidRPr="00C13CA6" w:rsidTr="00AB64F5">
        <w:trPr>
          <w:trHeight w:val="245"/>
        </w:trPr>
        <w:tc>
          <w:tcPr>
            <w:tcW w:w="12191" w:type="dxa"/>
            <w:gridSpan w:val="2"/>
            <w:vAlign w:val="center"/>
          </w:tcPr>
          <w:p w:rsidR="009D3478" w:rsidRPr="00C13CA6" w:rsidRDefault="009D3478" w:rsidP="006D0C4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9D3478" w:rsidRPr="00C13CA6" w:rsidRDefault="00D42201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275" w:type="dxa"/>
          </w:tcPr>
          <w:p w:rsidR="009D3478" w:rsidRPr="00C13CA6" w:rsidRDefault="009D347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78" w:rsidRPr="00C13CA6" w:rsidTr="00AB64F5">
        <w:trPr>
          <w:trHeight w:val="315"/>
        </w:trPr>
        <w:tc>
          <w:tcPr>
            <w:tcW w:w="13467" w:type="dxa"/>
            <w:gridSpan w:val="3"/>
            <w:vAlign w:val="center"/>
          </w:tcPr>
          <w:p w:rsidR="009D3478" w:rsidRPr="00C13CA6" w:rsidRDefault="009D347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275" w:type="dxa"/>
          </w:tcPr>
          <w:p w:rsidR="009D3478" w:rsidRPr="00C13CA6" w:rsidRDefault="009D3478" w:rsidP="006D0C4B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F06" w:rsidRPr="00C13CA6" w:rsidRDefault="00FB0F06" w:rsidP="006D0C4B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96F" w:rsidRPr="00C13CA6" w:rsidRDefault="0016496F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6496F" w:rsidRPr="00C13CA6" w:rsidSect="00576A90">
          <w:pgSz w:w="16834" w:h="11909" w:orient="landscape"/>
          <w:pgMar w:top="851" w:right="567" w:bottom="851" w:left="567" w:header="720" w:footer="720" w:gutter="0"/>
          <w:cols w:space="60"/>
          <w:noEndnote/>
          <w:docGrid w:linePitch="272"/>
        </w:sectPr>
      </w:pPr>
    </w:p>
    <w:p w:rsidR="004F1313" w:rsidRPr="00C13CA6" w:rsidRDefault="00D42201" w:rsidP="00BA6ACB">
      <w:pPr>
        <w:pStyle w:val="1"/>
        <w:spacing w:before="0" w:line="23" w:lineRule="atLeast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31" w:name="_Toc517642027"/>
      <w:bookmarkStart w:id="32" w:name="_Toc90903030"/>
      <w:bookmarkStart w:id="33" w:name="_Toc90903125"/>
      <w:bookmarkStart w:id="34" w:name="_Toc90903211"/>
      <w:bookmarkStart w:id="35" w:name="_Toc90903313"/>
      <w:r w:rsidRPr="00C13CA6">
        <w:rPr>
          <w:rFonts w:ascii="Times New Roman" w:eastAsia="Times New Roman" w:hAnsi="Times New Roman" w:cs="Times New Roman"/>
          <w:b/>
          <w:caps/>
          <w:color w:val="auto"/>
          <w:sz w:val="24"/>
          <w:szCs w:val="24"/>
          <w:lang w:eastAsia="ru-RU"/>
        </w:rPr>
        <w:lastRenderedPageBreak/>
        <w:t>4</w:t>
      </w:r>
      <w:r w:rsidR="002715D4" w:rsidRPr="00C13CA6">
        <w:rPr>
          <w:rFonts w:ascii="Times New Roman" w:eastAsia="Times New Roman" w:hAnsi="Times New Roman" w:cs="Times New Roman"/>
          <w:b/>
          <w:caps/>
          <w:color w:val="auto"/>
          <w:sz w:val="24"/>
          <w:szCs w:val="24"/>
          <w:lang w:eastAsia="ru-RU"/>
        </w:rPr>
        <w:t xml:space="preserve">. условия реализации УЧЕБНОго </w:t>
      </w:r>
      <w:bookmarkEnd w:id="31"/>
      <w:r w:rsidR="002715D4" w:rsidRPr="00C13CA6">
        <w:rPr>
          <w:rFonts w:ascii="Times New Roman" w:eastAsia="Times New Roman" w:hAnsi="Times New Roman" w:cs="Times New Roman"/>
          <w:b/>
          <w:caps/>
          <w:color w:val="auto"/>
          <w:sz w:val="24"/>
          <w:szCs w:val="24"/>
          <w:lang w:eastAsia="ru-RU"/>
        </w:rPr>
        <w:t>предмета</w:t>
      </w:r>
      <w:bookmarkEnd w:id="32"/>
      <w:bookmarkEnd w:id="33"/>
      <w:bookmarkEnd w:id="34"/>
      <w:bookmarkEnd w:id="35"/>
    </w:p>
    <w:p w:rsidR="004F1313" w:rsidRPr="00C13CA6" w:rsidRDefault="00D42201" w:rsidP="00BA6ACB">
      <w:pPr>
        <w:pStyle w:val="1"/>
        <w:spacing w:before="0"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bookmarkStart w:id="36" w:name="_Toc90903126"/>
      <w:bookmarkStart w:id="37" w:name="_Toc90903212"/>
      <w:bookmarkStart w:id="38" w:name="_Toc90903314"/>
      <w:r w:rsidRPr="00C13CA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4</w:t>
      </w:r>
      <w:r w:rsidR="004F1313" w:rsidRPr="00C13CA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.1. Требования к минимальному материально-техническому обеспечению</w:t>
      </w:r>
      <w:bookmarkEnd w:id="36"/>
      <w:bookmarkEnd w:id="37"/>
      <w:bookmarkEnd w:id="38"/>
    </w:p>
    <w:p w:rsidR="004F1313" w:rsidRPr="00C13CA6" w:rsidRDefault="004F1313" w:rsidP="006D0C4B">
      <w:pPr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313" w:rsidRPr="00C13CA6" w:rsidRDefault="002715D4" w:rsidP="006F750F">
      <w:pPr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программы учебного</w:t>
      </w:r>
      <w:r w:rsidR="004F1313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6A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</w:t>
      </w:r>
      <w:r w:rsidR="004F1313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«Биология» в </w:t>
      </w:r>
      <w:r w:rsidR="006F75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 кабинет «Биологии».</w:t>
      </w:r>
    </w:p>
    <w:p w:rsidR="006F750F" w:rsidRPr="006F750F" w:rsidRDefault="006F750F" w:rsidP="006F750F">
      <w:pPr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учебного кабинета: учебная мебель: стол ученический 2-х местный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F7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 шт., стул ученический – 22 шт.; доска школьная; экран; рабочее место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еподавателя:  стол письменный 1-</w:t>
      </w:r>
      <w:r w:rsidRPr="006F7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тумбовый, стул;  шкафы для наглядных пособий и литературы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F7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шт.; дидактические материалы; материалы по диагностике качества обучения;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комплекты учебно-методической </w:t>
      </w:r>
      <w:r w:rsidRPr="006F7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документации и наглядные пособия по предмету; ноутбук с лицензионным программным обеспечением </w:t>
      </w:r>
      <w:proofErr w:type="spellStart"/>
      <w:r w:rsidRPr="006F750F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7, </w:t>
      </w:r>
      <w:proofErr w:type="spellStart"/>
      <w:r w:rsidRPr="006F750F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6F7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750F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имеющий выход в сеть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F750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6F750F">
        <w:rPr>
          <w:rFonts w:ascii="Times New Roman" w:eastAsia="Times New Roman" w:hAnsi="Times New Roman" w:cs="Times New Roman"/>
          <w:sz w:val="24"/>
          <w:szCs w:val="24"/>
          <w:lang w:eastAsia="ru-RU"/>
        </w:rPr>
        <w:t>блуча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рециркулятор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бактерицидный.</w:t>
      </w:r>
    </w:p>
    <w:p w:rsidR="006F750F" w:rsidRPr="006F750F" w:rsidRDefault="006F750F" w:rsidP="006F750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F750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Для выполнения </w:t>
      </w:r>
      <w:proofErr w:type="gramStart"/>
      <w:r w:rsidRPr="006F750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индивидуальных проектов</w:t>
      </w:r>
      <w:proofErr w:type="gramEnd"/>
      <w:r w:rsidRPr="006F750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–</w:t>
      </w:r>
      <w:r w:rsidRPr="006F750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читальный зал библиотеки с выходом в сеть Интернет.</w:t>
      </w:r>
    </w:p>
    <w:p w:rsidR="004F1313" w:rsidRPr="00C13CA6" w:rsidRDefault="004F1313" w:rsidP="006D0C4B">
      <w:pPr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313" w:rsidRPr="00C13CA6" w:rsidRDefault="00D37E2A" w:rsidP="00BA6ACB">
      <w:pPr>
        <w:pStyle w:val="1"/>
        <w:spacing w:before="0" w:line="23" w:lineRule="atLeast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9" w:name="_Toc90903315"/>
      <w:r w:rsidRPr="00C13CA6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="004F1313" w:rsidRPr="00C13CA6">
        <w:rPr>
          <w:rFonts w:ascii="Times New Roman" w:hAnsi="Times New Roman" w:cs="Times New Roman"/>
          <w:b/>
          <w:color w:val="auto"/>
          <w:sz w:val="24"/>
          <w:szCs w:val="24"/>
        </w:rPr>
        <w:t>.2. Информационное обеспечение обучения</w:t>
      </w:r>
      <w:bookmarkEnd w:id="39"/>
    </w:p>
    <w:p w:rsidR="004F1313" w:rsidRDefault="004F1313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3CA6">
        <w:rPr>
          <w:rFonts w:ascii="Times New Roman" w:hAnsi="Times New Roman" w:cs="Times New Roman"/>
          <w:b/>
          <w:bCs/>
          <w:sz w:val="24"/>
          <w:szCs w:val="24"/>
        </w:rPr>
        <w:t>Основная литература:</w:t>
      </w:r>
    </w:p>
    <w:p w:rsidR="00E20C7B" w:rsidRPr="00E20C7B" w:rsidRDefault="00E20C7B" w:rsidP="00E20C7B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37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0C7B">
        <w:rPr>
          <w:rFonts w:ascii="Times New Roman" w:hAnsi="Times New Roman" w:cs="Times New Roman"/>
          <w:bCs/>
          <w:sz w:val="24"/>
          <w:szCs w:val="24"/>
        </w:rPr>
        <w:t>Захаров В.Б. Общая биология: учебник 10 класс: углубленный уровень /В.Б. Захаров, С.Г. Мамонтов, Н.И. Сонин, Е.Т. Захарова. – М.: Просвещение, 2021. – 351 с.: ил.</w:t>
      </w:r>
    </w:p>
    <w:p w:rsidR="00E20C7B" w:rsidRPr="00E20C7B" w:rsidRDefault="00E20C7B" w:rsidP="00E20C7B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37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0C7B">
        <w:rPr>
          <w:rFonts w:ascii="Times New Roman" w:hAnsi="Times New Roman" w:cs="Times New Roman"/>
          <w:bCs/>
          <w:sz w:val="24"/>
          <w:szCs w:val="24"/>
        </w:rPr>
        <w:t>Захаров В.Б. Общая биология: учебник 11 класс: углубленный уровень /В.Б. Захаров, С.Г. Мамонтов, Н.И. Сонин, Е.Т. Захарова. – М.: Просвещение, 2021. – 265 с.: ил.</w:t>
      </w:r>
    </w:p>
    <w:p w:rsidR="00BA6ACB" w:rsidRDefault="00BA6ACB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</w:pPr>
    </w:p>
    <w:p w:rsidR="0016496F" w:rsidRPr="00C13CA6" w:rsidRDefault="004F1313" w:rsidP="006D0C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3CA6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Дополнительная литература</w:t>
      </w:r>
    </w:p>
    <w:p w:rsidR="00E20C7B" w:rsidRPr="00E20C7B" w:rsidRDefault="00E20C7B" w:rsidP="00E20C7B">
      <w:pPr>
        <w:pStyle w:val="a4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E20C7B">
        <w:rPr>
          <w:rFonts w:ascii="Times New Roman" w:hAnsi="Times New Roman" w:cs="Times New Roman"/>
          <w:sz w:val="24"/>
          <w:szCs w:val="24"/>
        </w:rPr>
        <w:t>Беляев Д.К. Общая биология: учебник для школ.11 класс /Д.К. Беляев. – М.: Просвещение, 2019. – 420 с.</w:t>
      </w:r>
    </w:p>
    <w:p w:rsidR="00E20C7B" w:rsidRPr="00E20C7B" w:rsidRDefault="00E20C7B" w:rsidP="00E20C7B">
      <w:pPr>
        <w:pStyle w:val="a4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142" w:firstLine="21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0C7B">
        <w:rPr>
          <w:rFonts w:ascii="Times New Roman" w:hAnsi="Times New Roman" w:cs="Times New Roman"/>
          <w:sz w:val="24"/>
          <w:szCs w:val="24"/>
        </w:rPr>
        <w:t>Беляев Д.К. Общая биология: учебник для школ.10 класс /Д.К. Беляев. – М.: Просвещение, 2019. – 420 с.</w:t>
      </w:r>
    </w:p>
    <w:p w:rsidR="00D42201" w:rsidRPr="00E20C7B" w:rsidRDefault="00D42201" w:rsidP="00E20C7B">
      <w:pPr>
        <w:pStyle w:val="a4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3" w:lineRule="atLeast"/>
        <w:ind w:left="142" w:firstLine="218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proofErr w:type="spellStart"/>
      <w:r w:rsidRPr="00E20C7B">
        <w:rPr>
          <w:rFonts w:ascii="Times New Roman" w:hAnsi="Times New Roman" w:cs="Times New Roman"/>
          <w:sz w:val="24"/>
          <w:szCs w:val="24"/>
        </w:rPr>
        <w:t>Тупикин</w:t>
      </w:r>
      <w:proofErr w:type="spellEnd"/>
      <w:r w:rsidRPr="00E20C7B">
        <w:rPr>
          <w:rFonts w:ascii="Times New Roman" w:hAnsi="Times New Roman" w:cs="Times New Roman"/>
          <w:sz w:val="24"/>
          <w:szCs w:val="24"/>
        </w:rPr>
        <w:t xml:space="preserve"> Е.И. Общая биология с осно</w:t>
      </w:r>
      <w:r w:rsidR="00BA6ACB" w:rsidRPr="00E20C7B">
        <w:rPr>
          <w:rFonts w:ascii="Times New Roman" w:hAnsi="Times New Roman" w:cs="Times New Roman"/>
          <w:sz w:val="24"/>
          <w:szCs w:val="24"/>
        </w:rPr>
        <w:t xml:space="preserve">вами экологии: учебник для </w:t>
      </w:r>
      <w:proofErr w:type="gramStart"/>
      <w:r w:rsidR="00BA6ACB" w:rsidRPr="00E20C7B">
        <w:rPr>
          <w:rFonts w:ascii="Times New Roman" w:hAnsi="Times New Roman" w:cs="Times New Roman"/>
          <w:sz w:val="24"/>
          <w:szCs w:val="24"/>
        </w:rPr>
        <w:t xml:space="preserve">СПО </w:t>
      </w:r>
      <w:r w:rsidRPr="00E20C7B">
        <w:rPr>
          <w:rFonts w:ascii="Times New Roman" w:hAnsi="Times New Roman" w:cs="Times New Roman"/>
          <w:sz w:val="24"/>
          <w:szCs w:val="24"/>
        </w:rPr>
        <w:t xml:space="preserve">/ </w:t>
      </w:r>
      <w:r w:rsidR="00BA6ACB" w:rsidRPr="00E20C7B">
        <w:rPr>
          <w:rFonts w:ascii="Times New Roman" w:hAnsi="Times New Roman" w:cs="Times New Roman"/>
          <w:sz w:val="24"/>
          <w:szCs w:val="24"/>
        </w:rPr>
        <w:t xml:space="preserve">   </w:t>
      </w:r>
      <w:r w:rsidR="00FB646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A6ACB" w:rsidRPr="00E20C7B">
        <w:rPr>
          <w:rFonts w:ascii="Times New Roman" w:hAnsi="Times New Roman" w:cs="Times New Roman"/>
          <w:sz w:val="24"/>
          <w:szCs w:val="24"/>
        </w:rPr>
        <w:t xml:space="preserve"> </w:t>
      </w:r>
      <w:r w:rsidRPr="00E20C7B">
        <w:rPr>
          <w:rFonts w:ascii="Times New Roman" w:hAnsi="Times New Roman" w:cs="Times New Roman"/>
          <w:sz w:val="24"/>
          <w:szCs w:val="24"/>
        </w:rPr>
        <w:t>Е.</w:t>
      </w:r>
      <w:proofErr w:type="gramEnd"/>
      <w:r w:rsidRPr="00E20C7B">
        <w:rPr>
          <w:rFonts w:ascii="Times New Roman" w:hAnsi="Times New Roman" w:cs="Times New Roman"/>
          <w:sz w:val="24"/>
          <w:szCs w:val="24"/>
        </w:rPr>
        <w:t xml:space="preserve">И. </w:t>
      </w:r>
      <w:proofErr w:type="spellStart"/>
      <w:r w:rsidRPr="00E20C7B">
        <w:rPr>
          <w:rFonts w:ascii="Times New Roman" w:hAnsi="Times New Roman" w:cs="Times New Roman"/>
          <w:sz w:val="24"/>
          <w:szCs w:val="24"/>
        </w:rPr>
        <w:t>Тупикин</w:t>
      </w:r>
      <w:proofErr w:type="spellEnd"/>
      <w:r w:rsidRPr="00E20C7B">
        <w:rPr>
          <w:rFonts w:ascii="Times New Roman" w:hAnsi="Times New Roman" w:cs="Times New Roman"/>
          <w:sz w:val="24"/>
          <w:szCs w:val="24"/>
        </w:rPr>
        <w:t xml:space="preserve">. – М.: Академия,2017. </w:t>
      </w:r>
      <w:r w:rsidR="00BA6ACB" w:rsidRPr="00E20C7B">
        <w:rPr>
          <w:rFonts w:ascii="Times New Roman" w:hAnsi="Times New Roman" w:cs="Times New Roman"/>
          <w:sz w:val="24"/>
          <w:szCs w:val="24"/>
        </w:rPr>
        <w:t xml:space="preserve">– </w:t>
      </w:r>
      <w:r w:rsidRPr="00E20C7B">
        <w:rPr>
          <w:rFonts w:ascii="Times New Roman" w:hAnsi="Times New Roman" w:cs="Times New Roman"/>
          <w:sz w:val="24"/>
          <w:szCs w:val="24"/>
        </w:rPr>
        <w:t>344 с.</w:t>
      </w:r>
    </w:p>
    <w:p w:rsidR="00D42201" w:rsidRPr="00E20C7B" w:rsidRDefault="00D42201" w:rsidP="00E20C7B">
      <w:pPr>
        <w:pStyle w:val="a4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3" w:lineRule="atLeast"/>
        <w:ind w:left="142" w:firstLine="218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20C7B">
        <w:rPr>
          <w:rFonts w:ascii="Times New Roman" w:hAnsi="Times New Roman" w:cs="Times New Roman"/>
          <w:sz w:val="24"/>
          <w:szCs w:val="24"/>
        </w:rPr>
        <w:t xml:space="preserve">Константинов В.М. Биология: учебник / В.М. Константинов, А.Г. </w:t>
      </w:r>
      <w:proofErr w:type="spellStart"/>
      <w:r w:rsidRPr="00E20C7B">
        <w:rPr>
          <w:rFonts w:ascii="Times New Roman" w:hAnsi="Times New Roman" w:cs="Times New Roman"/>
          <w:sz w:val="24"/>
          <w:szCs w:val="24"/>
        </w:rPr>
        <w:t>Резанов</w:t>
      </w:r>
      <w:proofErr w:type="spellEnd"/>
      <w:r w:rsidRPr="00E20C7B">
        <w:rPr>
          <w:rFonts w:ascii="Times New Roman" w:hAnsi="Times New Roman" w:cs="Times New Roman"/>
          <w:sz w:val="24"/>
          <w:szCs w:val="24"/>
        </w:rPr>
        <w:t>, Е.О. Фадеева. – М.: Академия, 2017.</w:t>
      </w:r>
      <w:r w:rsidR="00BA6ACB" w:rsidRPr="00E20C7B">
        <w:rPr>
          <w:rFonts w:ascii="Times New Roman" w:hAnsi="Times New Roman" w:cs="Times New Roman"/>
          <w:sz w:val="24"/>
          <w:szCs w:val="24"/>
        </w:rPr>
        <w:t xml:space="preserve"> –</w:t>
      </w:r>
      <w:r w:rsidRPr="00E20C7B">
        <w:rPr>
          <w:rFonts w:ascii="Times New Roman" w:hAnsi="Times New Roman" w:cs="Times New Roman"/>
          <w:sz w:val="24"/>
          <w:szCs w:val="24"/>
        </w:rPr>
        <w:t xml:space="preserve"> 320 с.</w:t>
      </w:r>
    </w:p>
    <w:p w:rsidR="004F1313" w:rsidRPr="00C13CA6" w:rsidRDefault="004F1313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16496F" w:rsidRPr="00C13CA6" w:rsidRDefault="00D42201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</w:t>
      </w:r>
    </w:p>
    <w:p w:rsidR="00D42201" w:rsidRPr="00C13CA6" w:rsidRDefault="00D42201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СПО в ЭБС </w:t>
      </w:r>
      <w:proofErr w:type="spellStart"/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Знаниум</w:t>
      </w:r>
      <w:proofErr w:type="spellEnd"/>
      <w:r w:rsidR="00BA6AC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0" w:history="1">
        <w:r w:rsidR="009431FE" w:rsidRPr="00B911A6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https://new.znanium.com/collections/basic</w:t>
        </w:r>
      </w:hyperlink>
    </w:p>
    <w:p w:rsidR="00D42201" w:rsidRPr="00C13CA6" w:rsidRDefault="00D42201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Образовательные ресурсы Академии </w:t>
      </w:r>
      <w:proofErr w:type="spellStart"/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Ворлдскиллс</w:t>
      </w:r>
      <w:proofErr w:type="spellEnd"/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Россия</w:t>
      </w:r>
      <w:r w:rsidR="00BA6AC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1" w:anchor="/programs" w:history="1">
        <w:r w:rsidR="009431FE" w:rsidRPr="00B911A6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https://worldskillsacademy.ru/#/programs</w:t>
        </w:r>
      </w:hyperlink>
    </w:p>
    <w:p w:rsidR="00D42201" w:rsidRPr="00C13CA6" w:rsidRDefault="00D42201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Интернет-портал Московского среднего профессионального образования</w:t>
      </w:r>
      <w:r w:rsidR="00BA6AC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2" w:history="1">
        <w:r w:rsidR="009431FE" w:rsidRPr="00B911A6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https://spo.mosmetod.ru/</w:t>
        </w:r>
      </w:hyperlink>
    </w:p>
    <w:p w:rsidR="00D42201" w:rsidRPr="00C13CA6" w:rsidRDefault="00D42201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центр электронных образовательных ресурсов</w:t>
      </w:r>
      <w:r w:rsidR="00BA6AC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3" w:history="1">
        <w:r w:rsidR="009431FE" w:rsidRPr="00B911A6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http://fcior.edu.ru</w:t>
        </w:r>
      </w:hyperlink>
    </w:p>
    <w:p w:rsidR="00D42201" w:rsidRPr="00C13CA6" w:rsidRDefault="00BA6ACB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Российская электронная школа:</w:t>
      </w:r>
      <w:r w:rsidR="00D42201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4" w:history="1">
        <w:r w:rsidR="009431FE" w:rsidRPr="00B911A6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https://resh.edu.ru</w:t>
        </w:r>
      </w:hyperlink>
    </w:p>
    <w:p w:rsidR="00D42201" w:rsidRPr="00C13CA6" w:rsidRDefault="00BA6ACB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Московская электронная школа:</w:t>
      </w:r>
      <w:r w:rsidR="00D42201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5" w:history="1">
        <w:r w:rsidR="009431FE" w:rsidRPr="00B911A6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https://uchebnik.mos.ru/catalogue</w:t>
        </w:r>
      </w:hyperlink>
    </w:p>
    <w:p w:rsidR="00D42201" w:rsidRPr="00C13CA6" w:rsidRDefault="00D42201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Площадка Образовател</w:t>
      </w:r>
      <w:r w:rsidR="00BA6ACB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ьного центра «Сириус»: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6" w:history="1">
        <w:r w:rsidR="009431FE" w:rsidRPr="00B911A6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https://edu.sirius.online</w:t>
        </w:r>
      </w:hyperlink>
    </w:p>
    <w:p w:rsidR="00D42201" w:rsidRPr="00C13CA6" w:rsidRDefault="00BA6ACB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Платформа «Цифровой колледж»:</w:t>
      </w:r>
      <w:r w:rsidR="00D42201"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7" w:history="1">
        <w:r w:rsidR="009431FE" w:rsidRPr="00B911A6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https://e-learning.tspk-mo.ru/mck/</w:t>
        </w:r>
      </w:hyperlink>
    </w:p>
    <w:p w:rsidR="00D42201" w:rsidRPr="00C13CA6" w:rsidRDefault="00D42201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Портал дистанци</w:t>
      </w:r>
      <w:r w:rsidR="00BA6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онного обучения. Интерактивные курсы: </w:t>
      </w:r>
      <w:hyperlink r:id="rId18" w:history="1">
        <w:r w:rsidR="009431FE" w:rsidRPr="00B911A6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https://do2.rcokoit.ru</w:t>
        </w:r>
      </w:hyperlink>
    </w:p>
    <w:p w:rsidR="00D42201" w:rsidRPr="00C13CA6" w:rsidRDefault="00D42201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Интерне</w:t>
      </w:r>
      <w:r w:rsidR="00BA6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урок. Библиотека </w:t>
      </w:r>
      <w:proofErr w:type="spellStart"/>
      <w:r w:rsidR="00BA6AC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видеоуроков</w:t>
      </w:r>
      <w:proofErr w:type="spellEnd"/>
      <w:r w:rsidR="00BA6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9" w:history="1">
        <w:r w:rsidR="009431FE" w:rsidRPr="00B911A6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https://interneturok.ru</w:t>
        </w:r>
      </w:hyperlink>
    </w:p>
    <w:p w:rsidR="00D42201" w:rsidRPr="00C13CA6" w:rsidRDefault="00D42201" w:rsidP="006D0C4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C13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Электронная библиотека и интернет-маг</w:t>
      </w:r>
      <w:r w:rsidR="00BA6ACB">
        <w:rPr>
          <w:rFonts w:ascii="Times New Roman" w:eastAsia="Times New Roman" w:hAnsi="Times New Roman" w:cs="Times New Roman"/>
          <w:sz w:val="24"/>
          <w:szCs w:val="24"/>
          <w:lang w:eastAsia="ru-RU"/>
        </w:rPr>
        <w:t>азин образовательной литературы:</w:t>
      </w:r>
    </w:p>
    <w:p w:rsidR="00D42201" w:rsidRPr="00C13CA6" w:rsidRDefault="00A611CE" w:rsidP="00BA6AC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history="1">
        <w:r w:rsidR="009431FE" w:rsidRPr="00B911A6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https://urait.ru/</w:t>
        </w:r>
      </w:hyperlink>
    </w:p>
    <w:p w:rsidR="00BA6ACB" w:rsidRDefault="00BA6ACB" w:rsidP="006D0C4B">
      <w:pPr>
        <w:pStyle w:val="1"/>
        <w:spacing w:before="0" w:line="23" w:lineRule="atLeast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sectPr w:rsidR="00BA6ACB" w:rsidSect="007E0DA4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40" w:name="_Toc90903316"/>
    </w:p>
    <w:p w:rsidR="001E4BEE" w:rsidRPr="00C13CA6" w:rsidRDefault="00256B0A" w:rsidP="00BA6ACB">
      <w:pPr>
        <w:pStyle w:val="1"/>
        <w:spacing w:before="0"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C13CA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5 </w:t>
      </w:r>
      <w:r w:rsidR="001E4BEE" w:rsidRPr="00C13CA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КОНТРОЛЬ И ОЦЕН</w:t>
      </w:r>
      <w:r w:rsidR="002715D4" w:rsidRPr="00C13CA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КА РЕЗУЛЬТАТОВ ОСВОЕНИЯ УЧЕБНОГО ПРЕДМЕТА</w:t>
      </w:r>
      <w:r w:rsidR="001E4BEE" w:rsidRPr="00C13CA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bookmarkEnd w:id="40"/>
    </w:p>
    <w:p w:rsidR="001E4BEE" w:rsidRPr="00C13CA6" w:rsidRDefault="001E4BEE" w:rsidP="006D0C4B">
      <w:pPr>
        <w:tabs>
          <w:tab w:val="left" w:pos="619"/>
        </w:tabs>
        <w:spacing w:after="0" w:line="23" w:lineRule="atLeast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027B" w:rsidRDefault="001E4BEE" w:rsidP="00D7027B">
      <w:pPr>
        <w:tabs>
          <w:tab w:val="left" w:pos="619"/>
        </w:tabs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CA6">
        <w:rPr>
          <w:rFonts w:ascii="Times New Roman" w:eastAsia="Times New Roman" w:hAnsi="Times New Roman" w:cs="Times New Roman"/>
          <w:sz w:val="24"/>
          <w:szCs w:val="24"/>
        </w:rPr>
        <w:t>Контроль и оце</w:t>
      </w:r>
      <w:r w:rsidR="002715D4" w:rsidRPr="00C13CA6">
        <w:rPr>
          <w:rFonts w:ascii="Times New Roman" w:eastAsia="Times New Roman" w:hAnsi="Times New Roman" w:cs="Times New Roman"/>
          <w:sz w:val="24"/>
          <w:szCs w:val="24"/>
        </w:rPr>
        <w:t>нка результатов освоения учебного предмета</w:t>
      </w:r>
      <w:r w:rsidR="00D702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CA6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преподавателем в процессе проведения практических занятий, устного и письменного опросов, тестирования, а также выполнения </w:t>
      </w:r>
      <w:proofErr w:type="gramStart"/>
      <w:r w:rsidRPr="00C13CA6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C13CA6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индивидуальных заданий, проектов, исследований.</w:t>
      </w:r>
    </w:p>
    <w:p w:rsidR="00D7027B" w:rsidRPr="00C13CA6" w:rsidRDefault="00D7027B" w:rsidP="006D0C4B">
      <w:pPr>
        <w:tabs>
          <w:tab w:val="left" w:pos="619"/>
        </w:tabs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CA6">
        <w:rPr>
          <w:rFonts w:ascii="Times New Roman" w:hAnsi="Times New Roman"/>
          <w:bCs/>
          <w:sz w:val="24"/>
          <w:szCs w:val="24"/>
        </w:rPr>
        <w:t xml:space="preserve">В результате освоения предмета обучающийся должен продемонстрировать предметные результаты освоения учебного предмета </w:t>
      </w:r>
      <w:r>
        <w:rPr>
          <w:rFonts w:ascii="Times New Roman" w:hAnsi="Times New Roman"/>
          <w:bCs/>
          <w:sz w:val="24"/>
          <w:szCs w:val="24"/>
        </w:rPr>
        <w:t>«Биология»</w:t>
      </w:r>
      <w:r w:rsidRPr="00C13CA6">
        <w:rPr>
          <w:rFonts w:ascii="Times New Roman" w:hAnsi="Times New Roman"/>
          <w:bCs/>
          <w:sz w:val="24"/>
          <w:szCs w:val="24"/>
        </w:rPr>
        <w:t>:</w:t>
      </w:r>
    </w:p>
    <w:tbl>
      <w:tblPr>
        <w:tblStyle w:val="a3"/>
        <w:tblW w:w="9782" w:type="dxa"/>
        <w:tblInd w:w="-318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1E4BEE" w:rsidRPr="00C13CA6" w:rsidTr="00D7027B">
        <w:tc>
          <w:tcPr>
            <w:tcW w:w="4962" w:type="dxa"/>
          </w:tcPr>
          <w:p w:rsidR="001E4BEE" w:rsidRPr="00C13CA6" w:rsidRDefault="001E4BE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E4BEE" w:rsidRPr="00C13CA6" w:rsidRDefault="001E4BEE" w:rsidP="00D7027B">
            <w:pPr>
              <w:tabs>
                <w:tab w:val="left" w:pos="619"/>
              </w:tabs>
              <w:spacing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3CA6">
              <w:rPr>
                <w:rFonts w:ascii="Times New Roman" w:hAnsi="Times New Roman"/>
                <w:b/>
                <w:bCs/>
                <w:sz w:val="24"/>
                <w:szCs w:val="24"/>
              </w:rPr>
              <w:t>(предметные результаты)</w:t>
            </w:r>
          </w:p>
        </w:tc>
        <w:tc>
          <w:tcPr>
            <w:tcW w:w="4820" w:type="dxa"/>
            <w:vAlign w:val="bottom"/>
          </w:tcPr>
          <w:p w:rsidR="001E4BEE" w:rsidRPr="00C13CA6" w:rsidRDefault="001E4BEE" w:rsidP="00D7027B">
            <w:pPr>
              <w:spacing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3CA6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контроля и</w:t>
            </w:r>
          </w:p>
          <w:p w:rsidR="001E4BEE" w:rsidRPr="00C13CA6" w:rsidRDefault="001E4BEE" w:rsidP="00D7027B">
            <w:pPr>
              <w:spacing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3CA6">
              <w:rPr>
                <w:rFonts w:ascii="Times New Roman" w:hAnsi="Times New Roman"/>
                <w:b/>
                <w:bCs/>
                <w:sz w:val="24"/>
                <w:szCs w:val="24"/>
              </w:rPr>
              <w:t>оценки результатов обучения</w:t>
            </w:r>
          </w:p>
        </w:tc>
      </w:tr>
      <w:tr w:rsidR="001E4BEE" w:rsidRPr="00C13CA6" w:rsidTr="00D7027B">
        <w:tc>
          <w:tcPr>
            <w:tcW w:w="4962" w:type="dxa"/>
          </w:tcPr>
          <w:p w:rsidR="001E4BEE" w:rsidRPr="00C13CA6" w:rsidRDefault="001E4BE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3CA6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C13CA6">
              <w:rPr>
                <w:rFonts w:ascii="Times New Roman" w:hAnsi="Times New Roman"/>
                <w:sz w:val="24"/>
                <w:szCs w:val="24"/>
              </w:rPr>
              <w:t xml:space="preserve"> представлений о</w:t>
            </w:r>
            <w:r w:rsidR="00D70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роли</w:t>
            </w:r>
            <w:r w:rsidR="00D7027B">
              <w:rPr>
                <w:rFonts w:ascii="Times New Roman" w:hAnsi="Times New Roman"/>
                <w:sz w:val="24"/>
                <w:szCs w:val="24"/>
              </w:rPr>
              <w:t xml:space="preserve"> и месте биологии в современной научной картине мира; понимание роли биологии в формировании кругозора и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функциона</w:t>
            </w:r>
            <w:r w:rsidR="00D7027B">
              <w:rPr>
                <w:rFonts w:ascii="Times New Roman" w:hAnsi="Times New Roman"/>
                <w:sz w:val="24"/>
                <w:szCs w:val="24"/>
              </w:rPr>
              <w:t>льной грамотности для решения практических задач</w:t>
            </w:r>
          </w:p>
        </w:tc>
        <w:tc>
          <w:tcPr>
            <w:tcW w:w="4820" w:type="dxa"/>
          </w:tcPr>
          <w:p w:rsidR="001E4BEE" w:rsidRPr="00C13CA6" w:rsidRDefault="001E4BE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  <w:r w:rsidR="00D7027B">
              <w:rPr>
                <w:rFonts w:ascii="Times New Roman" w:hAnsi="Times New Roman"/>
                <w:sz w:val="24"/>
                <w:szCs w:val="24"/>
              </w:rPr>
              <w:t xml:space="preserve"> (тестирование,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уст</w:t>
            </w:r>
            <w:r w:rsidR="00D7027B">
              <w:rPr>
                <w:rFonts w:ascii="Times New Roman" w:hAnsi="Times New Roman"/>
                <w:sz w:val="24"/>
                <w:szCs w:val="24"/>
              </w:rPr>
              <w:t xml:space="preserve">ный и письменный опрос, доклад, сообщение,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отчет).</w:t>
            </w:r>
          </w:p>
          <w:p w:rsidR="001E4BEE" w:rsidRPr="00C13CA6" w:rsidRDefault="001E4BE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Экспертная оценка по критериям</w:t>
            </w:r>
            <w:r w:rsidR="00D7027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экзамен</w:t>
            </w:r>
            <w:r w:rsidR="00D702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E4BEE" w:rsidRPr="00C13CA6" w:rsidTr="00D7027B">
        <w:tc>
          <w:tcPr>
            <w:tcW w:w="4962" w:type="dxa"/>
          </w:tcPr>
          <w:p w:rsidR="001E4BEE" w:rsidRPr="00C13CA6" w:rsidRDefault="009431F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В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ладение основополагающими</w:t>
            </w:r>
            <w:r w:rsidR="00D70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поня</w:t>
            </w:r>
            <w:r w:rsidR="00D7027B">
              <w:rPr>
                <w:rFonts w:ascii="Times New Roman" w:hAnsi="Times New Roman"/>
                <w:sz w:val="24"/>
                <w:szCs w:val="24"/>
              </w:rPr>
              <w:t xml:space="preserve">тиями и представлениями о живой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природе, ее у</w:t>
            </w:r>
            <w:r w:rsidR="00D7027B">
              <w:rPr>
                <w:rFonts w:ascii="Times New Roman" w:hAnsi="Times New Roman"/>
                <w:sz w:val="24"/>
                <w:szCs w:val="24"/>
              </w:rPr>
              <w:t xml:space="preserve">ровневой организации и эволюции; уверенное пользование биологической терминологией и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символикой;</w:t>
            </w:r>
          </w:p>
          <w:p w:rsidR="001E4BEE" w:rsidRPr="00C13CA6" w:rsidRDefault="001E4BE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владение основными методами</w:t>
            </w:r>
          </w:p>
        </w:tc>
        <w:tc>
          <w:tcPr>
            <w:tcW w:w="4820" w:type="dxa"/>
          </w:tcPr>
          <w:p w:rsidR="001E4BEE" w:rsidRPr="00C13CA6" w:rsidRDefault="00D7027B" w:rsidP="00D7027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(тестирование,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устный и письменный опрос).</w:t>
            </w:r>
          </w:p>
          <w:p w:rsidR="001E4BEE" w:rsidRPr="00C13CA6" w:rsidRDefault="001E4BEE" w:rsidP="00D7027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Экспертная оценка по критериям</w:t>
            </w:r>
          </w:p>
          <w:p w:rsidR="001E4BEE" w:rsidRPr="00C13CA6" w:rsidRDefault="00D7027B" w:rsidP="00D7027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Формализованное наблюдение за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деятель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ностью обучающегося при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выполнении практического задания.</w:t>
            </w:r>
          </w:p>
          <w:p w:rsidR="001E4BEE" w:rsidRPr="00C13CA6" w:rsidRDefault="00D7027B" w:rsidP="00D7027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Экспертная оценка содержания </w:t>
            </w:r>
            <w:proofErr w:type="gramStart"/>
            <w:r w:rsidR="001E4BEE" w:rsidRPr="00C13CA6">
              <w:rPr>
                <w:rFonts w:ascii="Times New Roman" w:hAnsi="Times New Roman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sz w:val="24"/>
                <w:szCs w:val="24"/>
              </w:rPr>
              <w:t>полненной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практического задания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с эталонным.</w:t>
            </w:r>
          </w:p>
          <w:p w:rsidR="001E4BEE" w:rsidRPr="00C13CA6" w:rsidRDefault="00D7027B" w:rsidP="00D7027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Формализованное наблюдение за деятельностью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время измерений величин.</w:t>
            </w:r>
          </w:p>
          <w:p w:rsidR="001E4BEE" w:rsidRPr="00C13CA6" w:rsidRDefault="00D7027B" w:rsidP="00D7027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Экспертная оценка содержания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 xml:space="preserve">вывода с </w:t>
            </w:r>
            <w:proofErr w:type="gramStart"/>
            <w:r w:rsidR="001E4BEE" w:rsidRPr="00C13CA6">
              <w:rPr>
                <w:rFonts w:ascii="Times New Roman" w:hAnsi="Times New Roman"/>
                <w:sz w:val="24"/>
                <w:szCs w:val="24"/>
              </w:rPr>
              <w:t>эталонным</w:t>
            </w:r>
            <w:proofErr w:type="gramEnd"/>
            <w:r w:rsidR="001E4BEE" w:rsidRPr="00C13C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экзамен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E4BEE" w:rsidRPr="00C13CA6" w:rsidTr="00D7027B">
        <w:tc>
          <w:tcPr>
            <w:tcW w:w="4962" w:type="dxa"/>
          </w:tcPr>
          <w:p w:rsidR="001E4BEE" w:rsidRPr="00C13CA6" w:rsidRDefault="009431F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Н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 xml:space="preserve">аучного познания, </w:t>
            </w:r>
            <w:proofErr w:type="gramStart"/>
            <w:r w:rsidR="001E4BEE" w:rsidRPr="00C13CA6">
              <w:rPr>
                <w:rFonts w:ascii="Times New Roman" w:hAnsi="Times New Roman"/>
                <w:sz w:val="24"/>
                <w:szCs w:val="24"/>
              </w:rPr>
              <w:t>используемыми</w:t>
            </w:r>
            <w:proofErr w:type="gramEnd"/>
          </w:p>
          <w:p w:rsidR="001E4BEE" w:rsidRPr="00C13CA6" w:rsidRDefault="001E4BE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при биологических исследованиях</w:t>
            </w:r>
          </w:p>
          <w:p w:rsidR="001E4BEE" w:rsidRPr="00C13CA6" w:rsidRDefault="001E4BE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живых объектов и экосистем:</w:t>
            </w:r>
          </w:p>
          <w:p w:rsidR="001E4BEE" w:rsidRPr="00C13CA6" w:rsidRDefault="001E4BE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описанием, измерением, проведением</w:t>
            </w:r>
          </w:p>
          <w:p w:rsidR="001E4BEE" w:rsidRPr="00C13CA6" w:rsidRDefault="001E4BE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наблюдений; выявление и оценка</w:t>
            </w:r>
          </w:p>
          <w:p w:rsidR="001E4BEE" w:rsidRPr="00C13CA6" w:rsidRDefault="001E4BE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ан</w:t>
            </w:r>
            <w:r w:rsidR="00D7027B">
              <w:rPr>
                <w:rFonts w:ascii="Times New Roman" w:hAnsi="Times New Roman"/>
                <w:sz w:val="24"/>
                <w:szCs w:val="24"/>
              </w:rPr>
              <w:t>тропогенных изменений в природе</w:t>
            </w:r>
          </w:p>
        </w:tc>
        <w:tc>
          <w:tcPr>
            <w:tcW w:w="4820" w:type="dxa"/>
          </w:tcPr>
          <w:p w:rsidR="001E4BEE" w:rsidRPr="00C13CA6" w:rsidRDefault="00D7027B" w:rsidP="00D7027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(устный и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письменный опр</w:t>
            </w:r>
            <w:r>
              <w:rPr>
                <w:rFonts w:ascii="Times New Roman" w:hAnsi="Times New Roman"/>
                <w:sz w:val="24"/>
                <w:szCs w:val="24"/>
              </w:rPr>
              <w:t>ос, практико-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риентированное задание, доклад,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сообщение, отчет).</w:t>
            </w:r>
          </w:p>
          <w:p w:rsidR="001E4BEE" w:rsidRPr="00C13CA6" w:rsidRDefault="001E4BEE" w:rsidP="00D7027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Экспертная оценка по критериям</w:t>
            </w:r>
            <w:r w:rsidR="00D702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4BEE" w:rsidRPr="00C13CA6" w:rsidRDefault="00D7027B" w:rsidP="00D7027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(тестирование, домашние наблюдения и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исследования, отчет).</w:t>
            </w:r>
          </w:p>
        </w:tc>
      </w:tr>
      <w:tr w:rsidR="001E4BEE" w:rsidRPr="00C13CA6" w:rsidTr="00D7027B">
        <w:tc>
          <w:tcPr>
            <w:tcW w:w="4962" w:type="dxa"/>
          </w:tcPr>
          <w:p w:rsidR="001E4BEE" w:rsidRPr="00C13CA6" w:rsidRDefault="009431F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3CA6">
              <w:rPr>
                <w:rFonts w:ascii="Times New Roman" w:hAnsi="Times New Roman"/>
                <w:sz w:val="24"/>
                <w:szCs w:val="24"/>
              </w:rPr>
              <w:t>С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формированность</w:t>
            </w:r>
            <w:proofErr w:type="spellEnd"/>
            <w:r w:rsidR="001E4BEE" w:rsidRPr="00C13CA6">
              <w:rPr>
                <w:rFonts w:ascii="Times New Roman" w:hAnsi="Times New Roman"/>
                <w:sz w:val="24"/>
                <w:szCs w:val="24"/>
              </w:rPr>
              <w:t xml:space="preserve"> умений</w:t>
            </w:r>
            <w:r w:rsidR="00D70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объ</w:t>
            </w:r>
            <w:r w:rsidR="00D7027B">
              <w:rPr>
                <w:rFonts w:ascii="Times New Roman" w:hAnsi="Times New Roman"/>
                <w:sz w:val="24"/>
                <w:szCs w:val="24"/>
              </w:rPr>
              <w:t xml:space="preserve">яснять результаты биологических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экспериментов, решат</w:t>
            </w:r>
            <w:r w:rsidR="00D7027B">
              <w:rPr>
                <w:rFonts w:ascii="Times New Roman" w:hAnsi="Times New Roman"/>
                <w:sz w:val="24"/>
                <w:szCs w:val="24"/>
              </w:rPr>
              <w:t>ь элементарные биологические задачи</w:t>
            </w:r>
          </w:p>
        </w:tc>
        <w:tc>
          <w:tcPr>
            <w:tcW w:w="4820" w:type="dxa"/>
            <w:vAlign w:val="bottom"/>
          </w:tcPr>
          <w:p w:rsidR="001E4BEE" w:rsidRPr="00C13CA6" w:rsidRDefault="00D7027B" w:rsidP="00D7027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Формализованное наблюдение за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спользованием знаний и умений в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практической деятельности.</w:t>
            </w:r>
          </w:p>
          <w:p w:rsidR="001E4BEE" w:rsidRPr="00C13CA6" w:rsidRDefault="00D7027B" w:rsidP="00D7027B">
            <w:pPr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Экспертная оценка по критериям –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экзамен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E4BEE" w:rsidRPr="00C13CA6" w:rsidTr="00D7027B">
        <w:tc>
          <w:tcPr>
            <w:tcW w:w="4962" w:type="dxa"/>
          </w:tcPr>
          <w:p w:rsidR="001E4BEE" w:rsidRPr="00C13CA6" w:rsidRDefault="009431F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3CA6">
              <w:rPr>
                <w:rFonts w:ascii="Times New Roman" w:hAnsi="Times New Roman"/>
                <w:sz w:val="24"/>
                <w:szCs w:val="24"/>
              </w:rPr>
              <w:t>С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формированность</w:t>
            </w:r>
            <w:proofErr w:type="spellEnd"/>
            <w:r w:rsidR="001E4BEE" w:rsidRPr="00C13CA6">
              <w:rPr>
                <w:rFonts w:ascii="Times New Roman" w:hAnsi="Times New Roman"/>
                <w:sz w:val="24"/>
                <w:szCs w:val="24"/>
              </w:rPr>
              <w:t xml:space="preserve"> собственной</w:t>
            </w:r>
            <w:r w:rsidR="00D7027B">
              <w:rPr>
                <w:rFonts w:ascii="Times New Roman" w:hAnsi="Times New Roman"/>
                <w:sz w:val="24"/>
                <w:szCs w:val="24"/>
              </w:rPr>
              <w:t xml:space="preserve"> позиции по отношению к биологической информации,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п</w:t>
            </w:r>
            <w:r w:rsidR="00D7027B">
              <w:rPr>
                <w:rFonts w:ascii="Times New Roman" w:hAnsi="Times New Roman"/>
                <w:sz w:val="24"/>
                <w:szCs w:val="24"/>
              </w:rPr>
              <w:t xml:space="preserve">олучаемой из разных источников, </w:t>
            </w:r>
            <w:proofErr w:type="gramStart"/>
            <w:r w:rsidR="001E4BEE" w:rsidRPr="00C13CA6">
              <w:rPr>
                <w:rFonts w:ascii="Times New Roman" w:hAnsi="Times New Roman"/>
                <w:sz w:val="24"/>
                <w:szCs w:val="24"/>
              </w:rPr>
              <w:t>глобальным</w:t>
            </w:r>
            <w:proofErr w:type="gramEnd"/>
            <w:r w:rsidR="001E4BEE" w:rsidRPr="00C13CA6">
              <w:rPr>
                <w:rFonts w:ascii="Times New Roman" w:hAnsi="Times New Roman"/>
                <w:sz w:val="24"/>
                <w:szCs w:val="24"/>
              </w:rPr>
              <w:t xml:space="preserve"> экологическим</w:t>
            </w:r>
          </w:p>
          <w:p w:rsidR="001E4BEE" w:rsidRPr="00C13CA6" w:rsidRDefault="001E4BE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проблемам</w:t>
            </w:r>
            <w:r w:rsidR="00D7027B">
              <w:rPr>
                <w:rFonts w:ascii="Times New Roman" w:hAnsi="Times New Roman"/>
                <w:sz w:val="24"/>
                <w:szCs w:val="24"/>
              </w:rPr>
              <w:t xml:space="preserve"> и путям их решения</w:t>
            </w:r>
          </w:p>
        </w:tc>
        <w:tc>
          <w:tcPr>
            <w:tcW w:w="4820" w:type="dxa"/>
            <w:vAlign w:val="bottom"/>
          </w:tcPr>
          <w:p w:rsidR="001E4BEE" w:rsidRPr="00C13CA6" w:rsidRDefault="00D7027B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(тестирование,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уст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ный и письменный опрос, доклад, сообщение, </w:t>
            </w:r>
            <w:r w:rsidR="001E4BEE" w:rsidRPr="00C13CA6">
              <w:rPr>
                <w:rFonts w:ascii="Times New Roman" w:hAnsi="Times New Roman"/>
                <w:sz w:val="24"/>
                <w:szCs w:val="24"/>
              </w:rPr>
              <w:t>отчет).</w:t>
            </w:r>
          </w:p>
          <w:p w:rsidR="001E4BEE" w:rsidRPr="00C13CA6" w:rsidRDefault="001E4BE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Формализованное наблюдение.</w:t>
            </w:r>
          </w:p>
          <w:p w:rsidR="001E4BEE" w:rsidRPr="00C13CA6" w:rsidRDefault="001E4BEE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Экспертн</w:t>
            </w:r>
            <w:r w:rsidR="00D7027B">
              <w:rPr>
                <w:rFonts w:ascii="Times New Roman" w:hAnsi="Times New Roman"/>
                <w:sz w:val="24"/>
                <w:szCs w:val="24"/>
              </w:rPr>
              <w:t>ая оценка по критериям – экзамен.</w:t>
            </w:r>
          </w:p>
        </w:tc>
      </w:tr>
    </w:tbl>
    <w:p w:rsidR="001E4BEE" w:rsidRDefault="001E4BEE" w:rsidP="006D0C4B">
      <w:pPr>
        <w:tabs>
          <w:tab w:val="left" w:pos="619"/>
        </w:tabs>
        <w:spacing w:after="0" w:line="23" w:lineRule="atLeast"/>
        <w:ind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027B" w:rsidRDefault="00D7027B" w:rsidP="006D0C4B">
      <w:pPr>
        <w:tabs>
          <w:tab w:val="left" w:pos="619"/>
        </w:tabs>
        <w:spacing w:after="0" w:line="23" w:lineRule="atLeast"/>
        <w:ind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027B" w:rsidRDefault="00D7027B" w:rsidP="006D0C4B">
      <w:pPr>
        <w:tabs>
          <w:tab w:val="left" w:pos="619"/>
        </w:tabs>
        <w:spacing w:after="0" w:line="23" w:lineRule="atLeast"/>
        <w:ind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027B" w:rsidRDefault="00D7027B" w:rsidP="006D0C4B">
      <w:pPr>
        <w:tabs>
          <w:tab w:val="left" w:pos="619"/>
        </w:tabs>
        <w:spacing w:after="0" w:line="23" w:lineRule="atLeast"/>
        <w:ind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027B" w:rsidRDefault="00D7027B" w:rsidP="006D0C4B">
      <w:pPr>
        <w:tabs>
          <w:tab w:val="left" w:pos="619"/>
        </w:tabs>
        <w:spacing w:after="0" w:line="23" w:lineRule="atLeast"/>
        <w:ind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750F" w:rsidRPr="00C13CA6" w:rsidRDefault="006F750F" w:rsidP="006D0C4B">
      <w:pPr>
        <w:tabs>
          <w:tab w:val="left" w:pos="619"/>
        </w:tabs>
        <w:spacing w:after="0" w:line="23" w:lineRule="atLeast"/>
        <w:ind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15D4" w:rsidRDefault="002715D4" w:rsidP="006D0C4B">
      <w:pPr>
        <w:tabs>
          <w:tab w:val="left" w:pos="1418"/>
        </w:tabs>
        <w:spacing w:after="0" w:line="23" w:lineRule="atLeast"/>
        <w:ind w:firstLine="852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13CA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ХАРАКТЕРИСТИКА ОСНОВНЫХ ВИДОВ УЧЕБНОЙ ДЕЯТЕЛЬНОСТИ СТУДЕНТОВ</w:t>
      </w:r>
    </w:p>
    <w:p w:rsidR="005C0372" w:rsidRPr="00C13CA6" w:rsidRDefault="005C0372" w:rsidP="006D0C4B">
      <w:pPr>
        <w:tabs>
          <w:tab w:val="left" w:pos="1418"/>
        </w:tabs>
        <w:spacing w:after="0" w:line="23" w:lineRule="atLeast"/>
        <w:ind w:firstLine="85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7234"/>
      </w:tblGrid>
      <w:tr w:rsidR="002715D4" w:rsidRPr="00C13CA6" w:rsidTr="005C0372">
        <w:tc>
          <w:tcPr>
            <w:tcW w:w="2694" w:type="dxa"/>
          </w:tcPr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/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7234" w:type="dxa"/>
          </w:tcPr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2715D4" w:rsidRPr="00C13CA6" w:rsidTr="005C0372">
        <w:tc>
          <w:tcPr>
            <w:tcW w:w="2694" w:type="dxa"/>
          </w:tcPr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13CA6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7234" w:type="dxa"/>
          </w:tcPr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Ознакомление с биологическими системами разного</w:t>
            </w:r>
            <w:r w:rsidR="00D70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 xml:space="preserve">уровня: клеткой, организмом, популяцией, экосистемой, биосферой. </w:t>
            </w:r>
          </w:p>
          <w:p w:rsidR="00D7027B" w:rsidRDefault="002715D4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 xml:space="preserve">Определение роли биологии в формировании современной </w:t>
            </w:r>
            <w:proofErr w:type="gramStart"/>
            <w:r w:rsidRPr="00C13CA6"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gramEnd"/>
            <w:r w:rsidR="00D70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картины</w:t>
            </w:r>
            <w:r w:rsidR="00D702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мира и практической деятельности людей.</w:t>
            </w:r>
          </w:p>
          <w:p w:rsidR="002715D4" w:rsidRPr="00C13CA6" w:rsidRDefault="002715D4" w:rsidP="00D7027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Обучение соблюдению правил поведения в природе,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бережному отношению к биологическим объектам (растениям и животным и их сообществам) и их охране</w:t>
            </w:r>
          </w:p>
        </w:tc>
      </w:tr>
      <w:tr w:rsidR="002715D4" w:rsidRPr="00C13CA6" w:rsidTr="005C0372">
        <w:tc>
          <w:tcPr>
            <w:tcW w:w="2694" w:type="dxa"/>
            <w:vMerge w:val="restart"/>
          </w:tcPr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b/>
                <w:bCs/>
                <w:sz w:val="24"/>
                <w:szCs w:val="24"/>
              </w:rPr>
              <w:t>УЧЕНИЕ О КЛЕТКЕ</w:t>
            </w:r>
          </w:p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4" w:type="dxa"/>
          </w:tcPr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Умение проводить сравнение химической организации живых и неживых объектов.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Получение представления о роли органических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и неорганических веще</w:t>
            </w:r>
            <w:proofErr w:type="gramStart"/>
            <w:r w:rsidRPr="00C13CA6">
              <w:rPr>
                <w:rFonts w:ascii="Times New Roman" w:hAnsi="Times New Roman"/>
                <w:sz w:val="24"/>
                <w:szCs w:val="24"/>
              </w:rPr>
              <w:t>ств в кл</w:t>
            </w:r>
            <w:proofErr w:type="gramEnd"/>
            <w:r w:rsidRPr="00C13CA6">
              <w:rPr>
                <w:rFonts w:ascii="Times New Roman" w:hAnsi="Times New Roman"/>
                <w:sz w:val="24"/>
                <w:szCs w:val="24"/>
              </w:rPr>
              <w:t>етке</w:t>
            </w:r>
          </w:p>
        </w:tc>
      </w:tr>
      <w:tr w:rsidR="002715D4" w:rsidRPr="00C13CA6" w:rsidTr="005C0372">
        <w:trPr>
          <w:trHeight w:val="3056"/>
        </w:trPr>
        <w:tc>
          <w:tcPr>
            <w:tcW w:w="2694" w:type="dxa"/>
            <w:vMerge/>
          </w:tcPr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4" w:type="dxa"/>
          </w:tcPr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Изучение строения клеток эукариот, строения и многообразия клеток растений и животных с помощью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микропрепаратов.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Наблюдение клеток растений и животных под микроскопом на готовых микропрепаратах, их описание.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Приготовление и описание микропрепаратов клеток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растений.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Сравнение строения клеток растений и животных по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готовым микропрепаратам</w:t>
            </w:r>
            <w:r w:rsidR="005C03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Умение строить схемы энергетического обмена и биосинтеза белка.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Получение представления о пространственной структуре белка, молекул ДНК и РНК</w:t>
            </w:r>
          </w:p>
        </w:tc>
      </w:tr>
      <w:tr w:rsidR="002715D4" w:rsidRPr="00C13CA6" w:rsidTr="005C0372">
        <w:trPr>
          <w:trHeight w:val="4674"/>
        </w:trPr>
        <w:tc>
          <w:tcPr>
            <w:tcW w:w="2694" w:type="dxa"/>
          </w:tcPr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ОРГАНИЗМ. РАЗМНОЖЕНИЕ И ИНДИВИДУАЛЬНОЕ РАЗВИТИЕ ОРГАНИЗМОВ</w:t>
            </w:r>
          </w:p>
        </w:tc>
        <w:tc>
          <w:tcPr>
            <w:tcW w:w="7234" w:type="dxa"/>
          </w:tcPr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Овладение знаниями о размножении как о важнейшем свойстве живых организмов.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Умение самостоятельно находить отличия митоза от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мейоза, определяя эволюционную роль этих видов деления клетки</w:t>
            </w:r>
          </w:p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Ознакомление с основными стадиями онтогенеза на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примере развития позвоночных животных.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Умение характеризовать стадии постэмбрионального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развития на примере человека.</w:t>
            </w:r>
          </w:p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 xml:space="preserve"> Ознакомление с причинами нарушений в развитии организмов.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Развитие умения правильно формировать доказательную базу эволюционного развития животного мира</w:t>
            </w:r>
          </w:p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Выявление и описание признаков сходства зародышей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человека и других позвоночных как доказательства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их эволюционного родства.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Получение представления о последствиях влияния алкоголя, никотина, наркотических веществ, загрязнения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среды на развитие и репродуктивное здоровье человека</w:t>
            </w:r>
          </w:p>
        </w:tc>
      </w:tr>
      <w:tr w:rsidR="002715D4" w:rsidRPr="00C13CA6" w:rsidTr="005C0372">
        <w:trPr>
          <w:trHeight w:val="5247"/>
        </w:trPr>
        <w:tc>
          <w:tcPr>
            <w:tcW w:w="2694" w:type="dxa"/>
          </w:tcPr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ОСНОВЫ ГЕНЕТИКИ И СЕЛЕКЦИИ</w:t>
            </w:r>
          </w:p>
        </w:tc>
        <w:tc>
          <w:tcPr>
            <w:tcW w:w="7234" w:type="dxa"/>
          </w:tcPr>
          <w:p w:rsidR="005C0372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Ознакомление с наследственной и ненаследственной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изменчивостью и ее биологической ролью в эволюции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живого</w:t>
            </w:r>
          </w:p>
          <w:p w:rsidR="005C0372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мира.</w:t>
            </w:r>
            <w:r w:rsidR="005C0372" w:rsidRPr="00C13C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Получение представления о связи генетики и медицины.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Ознакомление с наследственными болезнями человека, их причинами и профилактикой.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Изучение влияния алкоголизма, наркомании, курения на наследственность на видеоматериале.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Анализ фенотипической изменчивости. Выявление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мутагенов в окружающей среде и косвенная оценка</w:t>
            </w:r>
          </w:p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Получение представления о генетике как о теоретической основе селекции.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 xml:space="preserve">Развитие </w:t>
            </w:r>
            <w:proofErr w:type="spellStart"/>
            <w:r w:rsidRPr="00C13CA6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C13CA6">
              <w:rPr>
                <w:rFonts w:ascii="Times New Roman" w:hAnsi="Times New Roman"/>
                <w:sz w:val="24"/>
                <w:szCs w:val="24"/>
              </w:rPr>
              <w:t xml:space="preserve"> умений в процессе нахождения на карте центров многообразия и происхождения культурных растений и домашних животных,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открытых Н. И. Вавиловым.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Изучение методов гибридизации и искусственного отбора.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Умение разбираться в этических аспектах некоторых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достижений в биотехнологии: клонировании животных и проблемах клонирования человека.</w:t>
            </w:r>
          </w:p>
        </w:tc>
      </w:tr>
      <w:tr w:rsidR="002715D4" w:rsidRPr="00C13CA6" w:rsidTr="005C0372">
        <w:trPr>
          <w:trHeight w:val="7916"/>
        </w:trPr>
        <w:tc>
          <w:tcPr>
            <w:tcW w:w="2694" w:type="dxa"/>
          </w:tcPr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b/>
                <w:bCs/>
                <w:sz w:val="24"/>
                <w:szCs w:val="24"/>
              </w:rPr>
              <w:t>ПРОИСХОЖДЕНИЕ И РАЗВИТИЕ  ЖИЗНИ НА ЗЕМЛЕ. ЭВОЛЮЦИОННОЕ УЧЕНИЕ</w:t>
            </w:r>
          </w:p>
        </w:tc>
        <w:tc>
          <w:tcPr>
            <w:tcW w:w="7234" w:type="dxa"/>
          </w:tcPr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Анализ и оценка различных гипотез происхождения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жизни.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Получение представления об усложнении живых организмов на Земле в процессе эволюции.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Умение экспериментальным п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утем выявлять адаптивные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 xml:space="preserve">особенности организмов, их относительный характер. </w:t>
            </w:r>
          </w:p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Ознакомление с некоторыми представителями редких и исчезающих видов растений и животных.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Проведение описания особей одного вида по морфологическому критерию при выполнении лабораторной работы</w:t>
            </w:r>
            <w:r w:rsidR="005C03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 xml:space="preserve">Изучение наследия человечества на примере знакомства с историей развития эволюционных идей К. Линнея, Ж. Б. Ламарка Ч. Дарвина. Оценивание роли эволюционного учения в формировании современной </w:t>
            </w:r>
            <w:proofErr w:type="gramStart"/>
            <w:r w:rsidRPr="00C13CA6"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gramEnd"/>
            <w:r w:rsidRPr="00C13CA6">
              <w:rPr>
                <w:rFonts w:ascii="Times New Roman" w:hAnsi="Times New Roman"/>
                <w:sz w:val="24"/>
                <w:szCs w:val="24"/>
              </w:rPr>
              <w:t xml:space="preserve"> картины мира.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Развитие способности ясно и точно излагать свои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мысли, логически обосновывать свою точку зрения,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воспринимать и анализировать мнения собеседников,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признавая право другого человека на иное мнение</w:t>
            </w:r>
          </w:p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Ознакомление с концепцией вида, ее критериями,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подбор примеров того, что популяция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структурная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единица вида и эволюции.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 xml:space="preserve">Ознакомление с движущимися силами </w:t>
            </w:r>
            <w:proofErr w:type="spellStart"/>
            <w:r w:rsidRPr="00C13CA6">
              <w:rPr>
                <w:rFonts w:ascii="Times New Roman" w:hAnsi="Times New Roman"/>
                <w:sz w:val="24"/>
                <w:szCs w:val="24"/>
              </w:rPr>
              <w:t>эволюциии</w:t>
            </w:r>
            <w:proofErr w:type="spellEnd"/>
            <w:r w:rsidRPr="00C13CA6">
              <w:rPr>
                <w:rFonts w:ascii="Times New Roman" w:hAnsi="Times New Roman"/>
                <w:sz w:val="24"/>
                <w:szCs w:val="24"/>
              </w:rPr>
              <w:t xml:space="preserve"> ее доказательствами.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Усвоение того, что основными направлениями эволюционного прогресса являются биологический прогресс и биологический регресс.</w:t>
            </w:r>
          </w:p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</w:t>
            </w:r>
          </w:p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Умение выявлять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причины вымирания видов</w:t>
            </w:r>
          </w:p>
        </w:tc>
      </w:tr>
      <w:tr w:rsidR="002715D4" w:rsidRPr="00C13CA6" w:rsidTr="005C0372">
        <w:trPr>
          <w:trHeight w:val="2554"/>
        </w:trPr>
        <w:tc>
          <w:tcPr>
            <w:tcW w:w="2694" w:type="dxa"/>
          </w:tcPr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ПРОИСХОЖДЕНИЕ ЧЕЛОВЕКА</w:t>
            </w:r>
          </w:p>
        </w:tc>
        <w:tc>
          <w:tcPr>
            <w:tcW w:w="7234" w:type="dxa"/>
          </w:tcPr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Анализ и оценка различных гипотез о происхождении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человека.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Развитие умения строить доказательную базу по сравнительной характеристике человека и приматов,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доказывая их родство.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Выявление этапов эволюции человека</w:t>
            </w:r>
          </w:p>
          <w:p w:rsidR="002715D4" w:rsidRPr="00C13CA6" w:rsidRDefault="002715D4" w:rsidP="006D0C4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13CA6">
              <w:rPr>
                <w:rFonts w:ascii="Times New Roman" w:hAnsi="Times New Roman"/>
                <w:sz w:val="24"/>
                <w:szCs w:val="24"/>
              </w:rPr>
              <w:t>Умение доказывать равенство человеческих рас на</w:t>
            </w:r>
            <w:r w:rsidR="005C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CA6">
              <w:rPr>
                <w:rFonts w:ascii="Times New Roman" w:hAnsi="Times New Roman"/>
                <w:sz w:val="24"/>
                <w:szCs w:val="24"/>
              </w:rPr>
              <w:t>основании их родства и единства происхождения.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Развитие толерантности, критика расизма во всех его</w:t>
            </w:r>
            <w:r w:rsidRPr="00C13CA6">
              <w:rPr>
                <w:rFonts w:ascii="Times New Roman" w:hAnsi="Times New Roman"/>
                <w:sz w:val="24"/>
                <w:szCs w:val="24"/>
              </w:rPr>
              <w:br/>
              <w:t>проявлениях</w:t>
            </w:r>
          </w:p>
        </w:tc>
      </w:tr>
    </w:tbl>
    <w:p w:rsidR="009431FE" w:rsidRDefault="009431FE" w:rsidP="006D0C4B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  <w:sectPr w:rsidR="009431FE" w:rsidSect="007E0DA4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C5129" w:rsidRDefault="009431FE" w:rsidP="009431FE">
      <w:pPr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рабочей программе</w:t>
      </w:r>
    </w:p>
    <w:p w:rsidR="009431FE" w:rsidRPr="009431FE" w:rsidRDefault="009431FE" w:rsidP="009431FE">
      <w:pPr>
        <w:spacing w:after="0" w:line="23" w:lineRule="atLeast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431FE">
        <w:rPr>
          <w:rFonts w:ascii="Times New Roman" w:hAnsi="Times New Roman" w:cs="Times New Roman"/>
          <w:bCs/>
          <w:sz w:val="24"/>
          <w:szCs w:val="24"/>
        </w:rPr>
        <w:t>ПД. 03 Биология</w:t>
      </w:r>
    </w:p>
    <w:p w:rsidR="009431FE" w:rsidRDefault="009431FE" w:rsidP="009431FE">
      <w:pPr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D42674" w:rsidRDefault="009431FE" w:rsidP="009431FE">
      <w:pPr>
        <w:autoSpaceDE w:val="0"/>
        <w:autoSpaceDN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Примерные т</w:t>
      </w:r>
      <w:r w:rsidR="00D42674" w:rsidRPr="00CA322A">
        <w:rPr>
          <w:rFonts w:ascii="Times New Roman" w:hAnsi="Times New Roman" w:cs="Times New Roman"/>
          <w:b/>
          <w:iCs/>
          <w:sz w:val="24"/>
          <w:szCs w:val="24"/>
        </w:rPr>
        <w:t xml:space="preserve">емы рефератов </w:t>
      </w:r>
      <w:r w:rsidR="00D42674" w:rsidRPr="00CA322A">
        <w:rPr>
          <w:rFonts w:ascii="Times New Roman" w:hAnsi="Times New Roman" w:cs="Times New Roman"/>
          <w:b/>
          <w:sz w:val="24"/>
          <w:szCs w:val="24"/>
        </w:rPr>
        <w:t>(</w:t>
      </w:r>
      <w:r w:rsidR="00D42674" w:rsidRPr="00CA322A">
        <w:rPr>
          <w:rFonts w:ascii="Times New Roman" w:hAnsi="Times New Roman" w:cs="Times New Roman"/>
          <w:b/>
          <w:iCs/>
          <w:sz w:val="24"/>
          <w:szCs w:val="24"/>
        </w:rPr>
        <w:t>докладов</w:t>
      </w:r>
      <w:r w:rsidR="00D42674" w:rsidRPr="00CA322A">
        <w:rPr>
          <w:rFonts w:ascii="Times New Roman" w:hAnsi="Times New Roman" w:cs="Times New Roman"/>
          <w:b/>
          <w:sz w:val="24"/>
          <w:szCs w:val="24"/>
        </w:rPr>
        <w:t>)</w:t>
      </w:r>
      <w:r w:rsidR="00D42674" w:rsidRPr="00CA322A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proofErr w:type="gramStart"/>
      <w:r w:rsidR="00D42674" w:rsidRPr="00CA322A">
        <w:rPr>
          <w:rFonts w:ascii="Times New Roman" w:hAnsi="Times New Roman" w:cs="Times New Roman"/>
          <w:b/>
          <w:iCs/>
          <w:sz w:val="24"/>
          <w:szCs w:val="24"/>
        </w:rPr>
        <w:t>индивидуальных проектов</w:t>
      </w:r>
      <w:proofErr w:type="gramEnd"/>
    </w:p>
    <w:p w:rsidR="009431FE" w:rsidRPr="00CA322A" w:rsidRDefault="009431FE" w:rsidP="009431FE">
      <w:pPr>
        <w:autoSpaceDE w:val="0"/>
        <w:autoSpaceDN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Клеточная теория строения организмов. История и современное состояние.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Наследственная информация и передача ее из поколения в поколение.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Драматические страницы в истории развития генетики.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Успехи современной генетики в медицине и здравоохранении.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История развития эволюционных идей до Ч</w:t>
      </w:r>
      <w:r w:rsidR="009431FE" w:rsidRPr="009431FE">
        <w:rPr>
          <w:rFonts w:ascii="Times New Roman" w:hAnsi="Times New Roman" w:cs="Times New Roman"/>
          <w:sz w:val="24"/>
          <w:szCs w:val="24"/>
        </w:rPr>
        <w:t xml:space="preserve">. </w:t>
      </w:r>
      <w:r w:rsidRPr="009431FE">
        <w:rPr>
          <w:rFonts w:ascii="Times New Roman" w:hAnsi="Times New Roman" w:cs="Times New Roman"/>
          <w:sz w:val="24"/>
          <w:szCs w:val="24"/>
        </w:rPr>
        <w:t>Дарвина.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«Система природы» К.</w:t>
      </w:r>
      <w:r w:rsidR="00262073" w:rsidRPr="009431FE">
        <w:rPr>
          <w:rFonts w:ascii="Times New Roman" w:hAnsi="Times New Roman" w:cs="Times New Roman"/>
          <w:sz w:val="24"/>
          <w:szCs w:val="24"/>
        </w:rPr>
        <w:t xml:space="preserve"> </w:t>
      </w:r>
      <w:r w:rsidRPr="009431FE">
        <w:rPr>
          <w:rFonts w:ascii="Times New Roman" w:hAnsi="Times New Roman" w:cs="Times New Roman"/>
          <w:sz w:val="24"/>
          <w:szCs w:val="24"/>
        </w:rPr>
        <w:t>Линнея и ее значение для развития биологии.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Современные представления о механизмах и закономерностях эволюции.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Современные представления о зарождении жизни. Рассмотрение и оценка различных гипотез происхождения</w:t>
      </w:r>
      <w:r w:rsidR="009431FE">
        <w:rPr>
          <w:rFonts w:ascii="Times New Roman" w:hAnsi="Times New Roman" w:cs="Times New Roman"/>
          <w:sz w:val="24"/>
          <w:szCs w:val="24"/>
        </w:rPr>
        <w:t>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Современный этап развития человечества. Человеческие расы. Опасность расизма.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Воздействие человека на природу на различных этапах развития чел</w:t>
      </w:r>
      <w:r w:rsidR="009431FE" w:rsidRPr="009431FE">
        <w:rPr>
          <w:rFonts w:ascii="Times New Roman" w:hAnsi="Times New Roman" w:cs="Times New Roman"/>
          <w:sz w:val="24"/>
          <w:szCs w:val="24"/>
        </w:rPr>
        <w:t xml:space="preserve">овеческого </w:t>
      </w:r>
      <w:r w:rsidRPr="009431FE">
        <w:rPr>
          <w:rFonts w:ascii="Times New Roman" w:hAnsi="Times New Roman" w:cs="Times New Roman"/>
          <w:sz w:val="24"/>
          <w:szCs w:val="24"/>
        </w:rPr>
        <w:t>общества.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Влияние окружающей среды и ее загрязнения на развитие организмов.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Влияние курения, употребления алкоголя и наркотиков родителями на эмбриональное развитие ребенка.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Витамины, ферменты, гормоны и их роль в организме. Нарушения при их недостатке и избытке.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Причины и границы устойчивости биосферы к воздействию деятельности людей.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Биоценозы (экосистемы) разного уровня и их соподчинен</w:t>
      </w:r>
      <w:r w:rsidR="009431FE" w:rsidRPr="009431FE">
        <w:rPr>
          <w:rFonts w:ascii="Times New Roman" w:hAnsi="Times New Roman" w:cs="Times New Roman"/>
          <w:sz w:val="24"/>
          <w:szCs w:val="24"/>
        </w:rPr>
        <w:t xml:space="preserve">ность в глобальной экосистеме – </w:t>
      </w:r>
      <w:r w:rsidRPr="009431FE">
        <w:rPr>
          <w:rFonts w:ascii="Times New Roman" w:hAnsi="Times New Roman" w:cs="Times New Roman"/>
          <w:sz w:val="24"/>
          <w:szCs w:val="24"/>
        </w:rPr>
        <w:t>биосфере.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Видовое и экологическое разнообразие биоценоза как основа его устойчивости.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Повышение продуктивности фотосинтеза в искусственных экологических системах.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Различные экологические пирамиды и соотношения организмов на каждой их ступени.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Пути повышения биологической продуктивности в искусственных экосистемах.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Роль правительственных и общественных экологических организаций в современных развитых странах.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 xml:space="preserve">Рациональное использование и охрана </w:t>
      </w:r>
      <w:proofErr w:type="spellStart"/>
      <w:r w:rsidRPr="009431FE">
        <w:rPr>
          <w:rFonts w:ascii="Times New Roman" w:hAnsi="Times New Roman" w:cs="Times New Roman"/>
          <w:sz w:val="24"/>
          <w:szCs w:val="24"/>
        </w:rPr>
        <w:t>невозобновляемых</w:t>
      </w:r>
      <w:proofErr w:type="spellEnd"/>
      <w:r w:rsidRPr="009431FE">
        <w:rPr>
          <w:rFonts w:ascii="Times New Roman" w:hAnsi="Times New Roman" w:cs="Times New Roman"/>
          <w:sz w:val="24"/>
          <w:szCs w:val="24"/>
        </w:rPr>
        <w:t xml:space="preserve"> природных ресурсов (на конкретных примерах).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Опасность глобальных нарушений в биосфере. Озоновые «дыры», кислотные дожди, смоги и их предотвращение.</w:t>
      </w:r>
    </w:p>
    <w:p w:rsidR="00D42674" w:rsidRPr="009431FE" w:rsidRDefault="00D42674" w:rsidP="009431FE">
      <w:pPr>
        <w:pStyle w:val="a4"/>
        <w:numPr>
          <w:ilvl w:val="0"/>
          <w:numId w:val="27"/>
        </w:numPr>
        <w:autoSpaceDE w:val="0"/>
        <w:autoSpaceDN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31FE">
        <w:rPr>
          <w:rFonts w:ascii="Times New Roman" w:hAnsi="Times New Roman" w:cs="Times New Roman"/>
          <w:sz w:val="24"/>
          <w:szCs w:val="24"/>
        </w:rPr>
        <w:t>Экологические кризисы и экологические катастрофы. Предотвращение их возникновения.</w:t>
      </w:r>
    </w:p>
    <w:p w:rsidR="00D42674" w:rsidRPr="00C13CA6" w:rsidRDefault="00D42674" w:rsidP="006D0C4B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D42674" w:rsidRPr="00C13CA6" w:rsidSect="007E0DA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1CE" w:rsidRDefault="00A611CE" w:rsidP="007E0DA4">
      <w:pPr>
        <w:spacing w:after="0" w:line="240" w:lineRule="auto"/>
      </w:pPr>
      <w:r>
        <w:separator/>
      </w:r>
    </w:p>
  </w:endnote>
  <w:endnote w:type="continuationSeparator" w:id="0">
    <w:p w:rsidR="00A611CE" w:rsidRDefault="00A611CE" w:rsidP="007E0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8203439"/>
      <w:docPartObj>
        <w:docPartGallery w:val="Page Numbers (Bottom of Page)"/>
        <w:docPartUnique/>
      </w:docPartObj>
    </w:sdtPr>
    <w:sdtEndPr/>
    <w:sdtContent>
      <w:p w:rsidR="00BA6ACB" w:rsidRDefault="00BA6AC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396">
          <w:rPr>
            <w:noProof/>
          </w:rPr>
          <w:t>10</w:t>
        </w:r>
        <w:r>
          <w:fldChar w:fldCharType="end"/>
        </w:r>
      </w:p>
    </w:sdtContent>
  </w:sdt>
  <w:p w:rsidR="00BA6ACB" w:rsidRDefault="00BA6AC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1CE" w:rsidRDefault="00A611CE" w:rsidP="007E0DA4">
      <w:pPr>
        <w:spacing w:after="0" w:line="240" w:lineRule="auto"/>
      </w:pPr>
      <w:r>
        <w:separator/>
      </w:r>
    </w:p>
  </w:footnote>
  <w:footnote w:type="continuationSeparator" w:id="0">
    <w:p w:rsidR="00A611CE" w:rsidRDefault="00A611CE" w:rsidP="007E0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23B"/>
    <w:multiLevelType w:val="hybridMultilevel"/>
    <w:tmpl w:val="00002213"/>
    <w:lvl w:ilvl="0" w:tplc="0000260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6B8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767D"/>
    <w:multiLevelType w:val="hybridMultilevel"/>
    <w:tmpl w:val="3A5655F2"/>
    <w:lvl w:ilvl="0" w:tplc="923475EC">
      <w:start w:val="4"/>
      <w:numFmt w:val="decimal"/>
      <w:lvlText w:val="%1."/>
      <w:lvlJc w:val="left"/>
    </w:lvl>
    <w:lvl w:ilvl="1" w:tplc="5066EB36">
      <w:numFmt w:val="decimal"/>
      <w:lvlText w:val=""/>
      <w:lvlJc w:val="left"/>
    </w:lvl>
    <w:lvl w:ilvl="2" w:tplc="10BC4C1C">
      <w:numFmt w:val="decimal"/>
      <w:lvlText w:val=""/>
      <w:lvlJc w:val="left"/>
    </w:lvl>
    <w:lvl w:ilvl="3" w:tplc="1E90EB8C">
      <w:numFmt w:val="decimal"/>
      <w:lvlText w:val=""/>
      <w:lvlJc w:val="left"/>
    </w:lvl>
    <w:lvl w:ilvl="4" w:tplc="D78E1A9E">
      <w:numFmt w:val="decimal"/>
      <w:lvlText w:val=""/>
      <w:lvlJc w:val="left"/>
    </w:lvl>
    <w:lvl w:ilvl="5" w:tplc="A594B756">
      <w:numFmt w:val="decimal"/>
      <w:lvlText w:val=""/>
      <w:lvlJc w:val="left"/>
    </w:lvl>
    <w:lvl w:ilvl="6" w:tplc="DCE4A5FC">
      <w:numFmt w:val="decimal"/>
      <w:lvlText w:val=""/>
      <w:lvlJc w:val="left"/>
    </w:lvl>
    <w:lvl w:ilvl="7" w:tplc="257C8C36">
      <w:numFmt w:val="decimal"/>
      <w:lvlText w:val=""/>
      <w:lvlJc w:val="left"/>
    </w:lvl>
    <w:lvl w:ilvl="8" w:tplc="6A3C1898">
      <w:numFmt w:val="decimal"/>
      <w:lvlText w:val=""/>
      <w:lvlJc w:val="left"/>
    </w:lvl>
  </w:abstractNum>
  <w:abstractNum w:abstractNumId="2">
    <w:nsid w:val="00007A5A"/>
    <w:multiLevelType w:val="hybridMultilevel"/>
    <w:tmpl w:val="754ECDD0"/>
    <w:lvl w:ilvl="0" w:tplc="1E62FD52">
      <w:start w:val="1"/>
      <w:numFmt w:val="bullet"/>
      <w:lvlText w:val="В"/>
      <w:lvlJc w:val="left"/>
    </w:lvl>
    <w:lvl w:ilvl="1" w:tplc="C4800C1E">
      <w:numFmt w:val="decimal"/>
      <w:lvlText w:val=""/>
      <w:lvlJc w:val="left"/>
    </w:lvl>
    <w:lvl w:ilvl="2" w:tplc="2D3E1F7E">
      <w:numFmt w:val="decimal"/>
      <w:lvlText w:val=""/>
      <w:lvlJc w:val="left"/>
    </w:lvl>
    <w:lvl w:ilvl="3" w:tplc="900A5968">
      <w:numFmt w:val="decimal"/>
      <w:lvlText w:val=""/>
      <w:lvlJc w:val="left"/>
    </w:lvl>
    <w:lvl w:ilvl="4" w:tplc="7D827032">
      <w:numFmt w:val="decimal"/>
      <w:lvlText w:val=""/>
      <w:lvlJc w:val="left"/>
    </w:lvl>
    <w:lvl w:ilvl="5" w:tplc="A9BE7E66">
      <w:numFmt w:val="decimal"/>
      <w:lvlText w:val=""/>
      <w:lvlJc w:val="left"/>
    </w:lvl>
    <w:lvl w:ilvl="6" w:tplc="AA7A9648">
      <w:numFmt w:val="decimal"/>
      <w:lvlText w:val=""/>
      <w:lvlJc w:val="left"/>
    </w:lvl>
    <w:lvl w:ilvl="7" w:tplc="E796260E">
      <w:numFmt w:val="decimal"/>
      <w:lvlText w:val=""/>
      <w:lvlJc w:val="left"/>
    </w:lvl>
    <w:lvl w:ilvl="8" w:tplc="43DE18F2">
      <w:numFmt w:val="decimal"/>
      <w:lvlText w:val=""/>
      <w:lvlJc w:val="left"/>
    </w:lvl>
  </w:abstractNum>
  <w:abstractNum w:abstractNumId="3">
    <w:nsid w:val="026D4B27"/>
    <w:multiLevelType w:val="hybridMultilevel"/>
    <w:tmpl w:val="B2002BB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A039C6"/>
    <w:multiLevelType w:val="hybridMultilevel"/>
    <w:tmpl w:val="480200F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F066DF"/>
    <w:multiLevelType w:val="hybridMultilevel"/>
    <w:tmpl w:val="42FE6066"/>
    <w:lvl w:ilvl="0" w:tplc="F35E19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F163FD"/>
    <w:multiLevelType w:val="hybridMultilevel"/>
    <w:tmpl w:val="6CDEE93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003669"/>
    <w:multiLevelType w:val="hybridMultilevel"/>
    <w:tmpl w:val="35380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847FC"/>
    <w:multiLevelType w:val="hybridMultilevel"/>
    <w:tmpl w:val="9036EDA8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9">
    <w:nsid w:val="17072B78"/>
    <w:multiLevelType w:val="hybridMultilevel"/>
    <w:tmpl w:val="CB18F8A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1C0234"/>
    <w:multiLevelType w:val="hybridMultilevel"/>
    <w:tmpl w:val="5F14E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DB41B3"/>
    <w:multiLevelType w:val="hybridMultilevel"/>
    <w:tmpl w:val="4292389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49727D"/>
    <w:multiLevelType w:val="multilevel"/>
    <w:tmpl w:val="D67CE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B0242D"/>
    <w:multiLevelType w:val="hybridMultilevel"/>
    <w:tmpl w:val="F2622A2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256A35"/>
    <w:multiLevelType w:val="multilevel"/>
    <w:tmpl w:val="9E92E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624DCA"/>
    <w:multiLevelType w:val="hybridMultilevel"/>
    <w:tmpl w:val="0830523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966F23"/>
    <w:multiLevelType w:val="hybridMultilevel"/>
    <w:tmpl w:val="EE109124"/>
    <w:lvl w:ilvl="0" w:tplc="0419000F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7B0B74"/>
    <w:multiLevelType w:val="hybridMultilevel"/>
    <w:tmpl w:val="222A046E"/>
    <w:lvl w:ilvl="0" w:tplc="47E468E0">
      <w:numFmt w:val="bullet"/>
      <w:lvlText w:val="-"/>
      <w:lvlJc w:val="left"/>
      <w:pPr>
        <w:ind w:left="682" w:hanging="272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CD64FD8A">
      <w:numFmt w:val="bullet"/>
      <w:lvlText w:val=""/>
      <w:lvlJc w:val="left"/>
      <w:pPr>
        <w:ind w:left="14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53B47D02">
      <w:numFmt w:val="bullet"/>
      <w:lvlText w:val="•"/>
      <w:lvlJc w:val="left"/>
      <w:pPr>
        <w:ind w:left="2391" w:hanging="360"/>
      </w:pPr>
      <w:rPr>
        <w:rFonts w:hint="default"/>
        <w:lang w:val="ru-RU" w:eastAsia="ru-RU" w:bidi="ru-RU"/>
      </w:rPr>
    </w:lvl>
    <w:lvl w:ilvl="3" w:tplc="45380720">
      <w:numFmt w:val="bullet"/>
      <w:lvlText w:val="•"/>
      <w:lvlJc w:val="left"/>
      <w:pPr>
        <w:ind w:left="3383" w:hanging="360"/>
      </w:pPr>
      <w:rPr>
        <w:rFonts w:hint="default"/>
        <w:lang w:val="ru-RU" w:eastAsia="ru-RU" w:bidi="ru-RU"/>
      </w:rPr>
    </w:lvl>
    <w:lvl w:ilvl="4" w:tplc="93665224">
      <w:numFmt w:val="bullet"/>
      <w:lvlText w:val="•"/>
      <w:lvlJc w:val="left"/>
      <w:pPr>
        <w:ind w:left="4375" w:hanging="360"/>
      </w:pPr>
      <w:rPr>
        <w:rFonts w:hint="default"/>
        <w:lang w:val="ru-RU" w:eastAsia="ru-RU" w:bidi="ru-RU"/>
      </w:rPr>
    </w:lvl>
    <w:lvl w:ilvl="5" w:tplc="C99260F8">
      <w:numFmt w:val="bullet"/>
      <w:lvlText w:val="•"/>
      <w:lvlJc w:val="left"/>
      <w:pPr>
        <w:ind w:left="5367" w:hanging="360"/>
      </w:pPr>
      <w:rPr>
        <w:rFonts w:hint="default"/>
        <w:lang w:val="ru-RU" w:eastAsia="ru-RU" w:bidi="ru-RU"/>
      </w:rPr>
    </w:lvl>
    <w:lvl w:ilvl="6" w:tplc="8536EE9E">
      <w:numFmt w:val="bullet"/>
      <w:lvlText w:val="•"/>
      <w:lvlJc w:val="left"/>
      <w:pPr>
        <w:ind w:left="6359" w:hanging="360"/>
      </w:pPr>
      <w:rPr>
        <w:rFonts w:hint="default"/>
        <w:lang w:val="ru-RU" w:eastAsia="ru-RU" w:bidi="ru-RU"/>
      </w:rPr>
    </w:lvl>
    <w:lvl w:ilvl="7" w:tplc="A60C947C">
      <w:numFmt w:val="bullet"/>
      <w:lvlText w:val="•"/>
      <w:lvlJc w:val="left"/>
      <w:pPr>
        <w:ind w:left="7350" w:hanging="360"/>
      </w:pPr>
      <w:rPr>
        <w:rFonts w:hint="default"/>
        <w:lang w:val="ru-RU" w:eastAsia="ru-RU" w:bidi="ru-RU"/>
      </w:rPr>
    </w:lvl>
    <w:lvl w:ilvl="8" w:tplc="E7C8A9CE">
      <w:numFmt w:val="bullet"/>
      <w:lvlText w:val="•"/>
      <w:lvlJc w:val="left"/>
      <w:pPr>
        <w:ind w:left="8342" w:hanging="360"/>
      </w:pPr>
      <w:rPr>
        <w:rFonts w:hint="default"/>
        <w:lang w:val="ru-RU" w:eastAsia="ru-RU" w:bidi="ru-RU"/>
      </w:rPr>
    </w:lvl>
  </w:abstractNum>
  <w:abstractNum w:abstractNumId="18">
    <w:nsid w:val="40F833D0"/>
    <w:multiLevelType w:val="hybridMultilevel"/>
    <w:tmpl w:val="EC68EA7E"/>
    <w:lvl w:ilvl="0" w:tplc="761A350A">
      <w:start w:val="1"/>
      <w:numFmt w:val="decimal"/>
      <w:lvlText w:val="%1."/>
      <w:lvlJc w:val="left"/>
      <w:pPr>
        <w:ind w:left="96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EF6B056">
      <w:start w:val="1"/>
      <w:numFmt w:val="decimal"/>
      <w:lvlText w:val="%2."/>
      <w:lvlJc w:val="left"/>
      <w:pPr>
        <w:ind w:left="3850" w:hanging="24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2" w:tplc="413CEBE6">
      <w:numFmt w:val="bullet"/>
      <w:lvlText w:val="•"/>
      <w:lvlJc w:val="left"/>
      <w:pPr>
        <w:ind w:left="4578" w:hanging="240"/>
      </w:pPr>
      <w:rPr>
        <w:rFonts w:hint="default"/>
        <w:lang w:val="ru-RU" w:eastAsia="ru-RU" w:bidi="ru-RU"/>
      </w:rPr>
    </w:lvl>
    <w:lvl w:ilvl="3" w:tplc="74FC422C">
      <w:numFmt w:val="bullet"/>
      <w:lvlText w:val="•"/>
      <w:lvlJc w:val="left"/>
      <w:pPr>
        <w:ind w:left="5296" w:hanging="240"/>
      </w:pPr>
      <w:rPr>
        <w:rFonts w:hint="default"/>
        <w:lang w:val="ru-RU" w:eastAsia="ru-RU" w:bidi="ru-RU"/>
      </w:rPr>
    </w:lvl>
    <w:lvl w:ilvl="4" w:tplc="FFAE52A8">
      <w:numFmt w:val="bullet"/>
      <w:lvlText w:val="•"/>
      <w:lvlJc w:val="left"/>
      <w:pPr>
        <w:ind w:left="6015" w:hanging="240"/>
      </w:pPr>
      <w:rPr>
        <w:rFonts w:hint="default"/>
        <w:lang w:val="ru-RU" w:eastAsia="ru-RU" w:bidi="ru-RU"/>
      </w:rPr>
    </w:lvl>
    <w:lvl w:ilvl="5" w:tplc="66E49738">
      <w:numFmt w:val="bullet"/>
      <w:lvlText w:val="•"/>
      <w:lvlJc w:val="left"/>
      <w:pPr>
        <w:ind w:left="6733" w:hanging="240"/>
      </w:pPr>
      <w:rPr>
        <w:rFonts w:hint="default"/>
        <w:lang w:val="ru-RU" w:eastAsia="ru-RU" w:bidi="ru-RU"/>
      </w:rPr>
    </w:lvl>
    <w:lvl w:ilvl="6" w:tplc="A914035A">
      <w:numFmt w:val="bullet"/>
      <w:lvlText w:val="•"/>
      <w:lvlJc w:val="left"/>
      <w:pPr>
        <w:ind w:left="7452" w:hanging="240"/>
      </w:pPr>
      <w:rPr>
        <w:rFonts w:hint="default"/>
        <w:lang w:val="ru-RU" w:eastAsia="ru-RU" w:bidi="ru-RU"/>
      </w:rPr>
    </w:lvl>
    <w:lvl w:ilvl="7" w:tplc="D528E6BC">
      <w:numFmt w:val="bullet"/>
      <w:lvlText w:val="•"/>
      <w:lvlJc w:val="left"/>
      <w:pPr>
        <w:ind w:left="8170" w:hanging="240"/>
      </w:pPr>
      <w:rPr>
        <w:rFonts w:hint="default"/>
        <w:lang w:val="ru-RU" w:eastAsia="ru-RU" w:bidi="ru-RU"/>
      </w:rPr>
    </w:lvl>
    <w:lvl w:ilvl="8" w:tplc="389AE6C8">
      <w:numFmt w:val="bullet"/>
      <w:lvlText w:val="•"/>
      <w:lvlJc w:val="left"/>
      <w:pPr>
        <w:ind w:left="8889" w:hanging="240"/>
      </w:pPr>
      <w:rPr>
        <w:rFonts w:hint="default"/>
        <w:lang w:val="ru-RU" w:eastAsia="ru-RU" w:bidi="ru-RU"/>
      </w:rPr>
    </w:lvl>
  </w:abstractNum>
  <w:abstractNum w:abstractNumId="19">
    <w:nsid w:val="41F63ABD"/>
    <w:multiLevelType w:val="hybridMultilevel"/>
    <w:tmpl w:val="4B7AF66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7D5EB0"/>
    <w:multiLevelType w:val="hybridMultilevel"/>
    <w:tmpl w:val="B4581A6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255D0E"/>
    <w:multiLevelType w:val="hybridMultilevel"/>
    <w:tmpl w:val="6056187C"/>
    <w:lvl w:ilvl="0" w:tplc="D588452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8E17A5"/>
    <w:multiLevelType w:val="hybridMultilevel"/>
    <w:tmpl w:val="5DACE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E4027B"/>
    <w:multiLevelType w:val="hybridMultilevel"/>
    <w:tmpl w:val="A516DCE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B94A37"/>
    <w:multiLevelType w:val="hybridMultilevel"/>
    <w:tmpl w:val="C840D6E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EA5F31"/>
    <w:multiLevelType w:val="hybridMultilevel"/>
    <w:tmpl w:val="515CCA6E"/>
    <w:lvl w:ilvl="0" w:tplc="5ECE7200">
      <w:start w:val="1"/>
      <w:numFmt w:val="decimal"/>
      <w:lvlText w:val="%1)"/>
      <w:lvlJc w:val="left"/>
      <w:pPr>
        <w:ind w:left="682" w:hanging="28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21C329C">
      <w:numFmt w:val="bullet"/>
      <w:lvlText w:val="•"/>
      <w:lvlJc w:val="left"/>
      <w:pPr>
        <w:ind w:left="1644" w:hanging="283"/>
      </w:pPr>
      <w:rPr>
        <w:rFonts w:hint="default"/>
        <w:lang w:val="ru-RU" w:eastAsia="ru-RU" w:bidi="ru-RU"/>
      </w:rPr>
    </w:lvl>
    <w:lvl w:ilvl="2" w:tplc="D452D074">
      <w:numFmt w:val="bullet"/>
      <w:lvlText w:val="•"/>
      <w:lvlJc w:val="left"/>
      <w:pPr>
        <w:ind w:left="2609" w:hanging="283"/>
      </w:pPr>
      <w:rPr>
        <w:rFonts w:hint="default"/>
        <w:lang w:val="ru-RU" w:eastAsia="ru-RU" w:bidi="ru-RU"/>
      </w:rPr>
    </w:lvl>
    <w:lvl w:ilvl="3" w:tplc="678CE3A8">
      <w:numFmt w:val="bullet"/>
      <w:lvlText w:val="•"/>
      <w:lvlJc w:val="left"/>
      <w:pPr>
        <w:ind w:left="3573" w:hanging="283"/>
      </w:pPr>
      <w:rPr>
        <w:rFonts w:hint="default"/>
        <w:lang w:val="ru-RU" w:eastAsia="ru-RU" w:bidi="ru-RU"/>
      </w:rPr>
    </w:lvl>
    <w:lvl w:ilvl="4" w:tplc="44609AC0">
      <w:numFmt w:val="bullet"/>
      <w:lvlText w:val="•"/>
      <w:lvlJc w:val="left"/>
      <w:pPr>
        <w:ind w:left="4538" w:hanging="283"/>
      </w:pPr>
      <w:rPr>
        <w:rFonts w:hint="default"/>
        <w:lang w:val="ru-RU" w:eastAsia="ru-RU" w:bidi="ru-RU"/>
      </w:rPr>
    </w:lvl>
    <w:lvl w:ilvl="5" w:tplc="350A2E96">
      <w:numFmt w:val="bullet"/>
      <w:lvlText w:val="•"/>
      <w:lvlJc w:val="left"/>
      <w:pPr>
        <w:ind w:left="5503" w:hanging="283"/>
      </w:pPr>
      <w:rPr>
        <w:rFonts w:hint="default"/>
        <w:lang w:val="ru-RU" w:eastAsia="ru-RU" w:bidi="ru-RU"/>
      </w:rPr>
    </w:lvl>
    <w:lvl w:ilvl="6" w:tplc="9D38EFA8">
      <w:numFmt w:val="bullet"/>
      <w:lvlText w:val="•"/>
      <w:lvlJc w:val="left"/>
      <w:pPr>
        <w:ind w:left="6467" w:hanging="283"/>
      </w:pPr>
      <w:rPr>
        <w:rFonts w:hint="default"/>
        <w:lang w:val="ru-RU" w:eastAsia="ru-RU" w:bidi="ru-RU"/>
      </w:rPr>
    </w:lvl>
    <w:lvl w:ilvl="7" w:tplc="8B9A1DE2">
      <w:numFmt w:val="bullet"/>
      <w:lvlText w:val="•"/>
      <w:lvlJc w:val="left"/>
      <w:pPr>
        <w:ind w:left="7432" w:hanging="283"/>
      </w:pPr>
      <w:rPr>
        <w:rFonts w:hint="default"/>
        <w:lang w:val="ru-RU" w:eastAsia="ru-RU" w:bidi="ru-RU"/>
      </w:rPr>
    </w:lvl>
    <w:lvl w:ilvl="8" w:tplc="BF000DAA">
      <w:numFmt w:val="bullet"/>
      <w:lvlText w:val="•"/>
      <w:lvlJc w:val="left"/>
      <w:pPr>
        <w:ind w:left="8397" w:hanging="283"/>
      </w:pPr>
      <w:rPr>
        <w:rFonts w:hint="default"/>
        <w:lang w:val="ru-RU" w:eastAsia="ru-RU" w:bidi="ru-RU"/>
      </w:rPr>
    </w:lvl>
  </w:abstractNum>
  <w:abstractNum w:abstractNumId="26">
    <w:nsid w:val="54062980"/>
    <w:multiLevelType w:val="hybridMultilevel"/>
    <w:tmpl w:val="A67EB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956C16"/>
    <w:multiLevelType w:val="multilevel"/>
    <w:tmpl w:val="3AA2AC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6440418"/>
    <w:multiLevelType w:val="multilevel"/>
    <w:tmpl w:val="56DEDFDA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666A35A1"/>
    <w:multiLevelType w:val="multilevel"/>
    <w:tmpl w:val="D34A7804"/>
    <w:lvl w:ilvl="0">
      <w:start w:val="1"/>
      <w:numFmt w:val="decimal"/>
      <w:lvlText w:val="%1"/>
      <w:lvlJc w:val="left"/>
      <w:pPr>
        <w:ind w:left="1524" w:hanging="36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24" w:hanging="36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281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161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4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2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80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84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65" w:hanging="360"/>
      </w:pPr>
      <w:rPr>
        <w:rFonts w:hint="default"/>
        <w:lang w:val="ru-RU" w:eastAsia="ru-RU" w:bidi="ru-RU"/>
      </w:rPr>
    </w:lvl>
  </w:abstractNum>
  <w:abstractNum w:abstractNumId="30">
    <w:nsid w:val="68CD456C"/>
    <w:multiLevelType w:val="hybridMultilevel"/>
    <w:tmpl w:val="45AAE582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B060F8"/>
    <w:multiLevelType w:val="hybridMultilevel"/>
    <w:tmpl w:val="9B8014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753C4E"/>
    <w:multiLevelType w:val="hybridMultilevel"/>
    <w:tmpl w:val="97C60D56"/>
    <w:lvl w:ilvl="0" w:tplc="7D2A58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A107DF7"/>
    <w:multiLevelType w:val="hybridMultilevel"/>
    <w:tmpl w:val="8B76A2BE"/>
    <w:lvl w:ilvl="0" w:tplc="F3DA7BE2">
      <w:numFmt w:val="bullet"/>
      <w:lvlText w:val=""/>
      <w:lvlJc w:val="left"/>
      <w:pPr>
        <w:ind w:left="14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F74C7EC">
      <w:numFmt w:val="bullet"/>
      <w:lvlText w:val="•"/>
      <w:lvlJc w:val="left"/>
      <w:pPr>
        <w:ind w:left="2292" w:hanging="360"/>
      </w:pPr>
      <w:rPr>
        <w:rFonts w:hint="default"/>
        <w:lang w:val="ru-RU" w:eastAsia="ru-RU" w:bidi="ru-RU"/>
      </w:rPr>
    </w:lvl>
    <w:lvl w:ilvl="2" w:tplc="3118E012">
      <w:numFmt w:val="bullet"/>
      <w:lvlText w:val="•"/>
      <w:lvlJc w:val="left"/>
      <w:pPr>
        <w:ind w:left="3185" w:hanging="360"/>
      </w:pPr>
      <w:rPr>
        <w:rFonts w:hint="default"/>
        <w:lang w:val="ru-RU" w:eastAsia="ru-RU" w:bidi="ru-RU"/>
      </w:rPr>
    </w:lvl>
    <w:lvl w:ilvl="3" w:tplc="AE1E30CE">
      <w:numFmt w:val="bullet"/>
      <w:lvlText w:val="•"/>
      <w:lvlJc w:val="left"/>
      <w:pPr>
        <w:ind w:left="4077" w:hanging="360"/>
      </w:pPr>
      <w:rPr>
        <w:rFonts w:hint="default"/>
        <w:lang w:val="ru-RU" w:eastAsia="ru-RU" w:bidi="ru-RU"/>
      </w:rPr>
    </w:lvl>
    <w:lvl w:ilvl="4" w:tplc="D886331E">
      <w:numFmt w:val="bullet"/>
      <w:lvlText w:val="•"/>
      <w:lvlJc w:val="left"/>
      <w:pPr>
        <w:ind w:left="4970" w:hanging="360"/>
      </w:pPr>
      <w:rPr>
        <w:rFonts w:hint="default"/>
        <w:lang w:val="ru-RU" w:eastAsia="ru-RU" w:bidi="ru-RU"/>
      </w:rPr>
    </w:lvl>
    <w:lvl w:ilvl="5" w:tplc="785C045A">
      <w:numFmt w:val="bullet"/>
      <w:lvlText w:val="•"/>
      <w:lvlJc w:val="left"/>
      <w:pPr>
        <w:ind w:left="5863" w:hanging="360"/>
      </w:pPr>
      <w:rPr>
        <w:rFonts w:hint="default"/>
        <w:lang w:val="ru-RU" w:eastAsia="ru-RU" w:bidi="ru-RU"/>
      </w:rPr>
    </w:lvl>
    <w:lvl w:ilvl="6" w:tplc="69E887F8">
      <w:numFmt w:val="bullet"/>
      <w:lvlText w:val="•"/>
      <w:lvlJc w:val="left"/>
      <w:pPr>
        <w:ind w:left="6755" w:hanging="360"/>
      </w:pPr>
      <w:rPr>
        <w:rFonts w:hint="default"/>
        <w:lang w:val="ru-RU" w:eastAsia="ru-RU" w:bidi="ru-RU"/>
      </w:rPr>
    </w:lvl>
    <w:lvl w:ilvl="7" w:tplc="DB38957C">
      <w:numFmt w:val="bullet"/>
      <w:lvlText w:val="•"/>
      <w:lvlJc w:val="left"/>
      <w:pPr>
        <w:ind w:left="7648" w:hanging="360"/>
      </w:pPr>
      <w:rPr>
        <w:rFonts w:hint="default"/>
        <w:lang w:val="ru-RU" w:eastAsia="ru-RU" w:bidi="ru-RU"/>
      </w:rPr>
    </w:lvl>
    <w:lvl w:ilvl="8" w:tplc="39AC0470">
      <w:numFmt w:val="bullet"/>
      <w:lvlText w:val="•"/>
      <w:lvlJc w:val="left"/>
      <w:pPr>
        <w:ind w:left="8541" w:hanging="360"/>
      </w:pPr>
      <w:rPr>
        <w:rFonts w:hint="default"/>
        <w:lang w:val="ru-RU" w:eastAsia="ru-RU" w:bidi="ru-RU"/>
      </w:rPr>
    </w:lvl>
  </w:abstractNum>
  <w:abstractNum w:abstractNumId="34">
    <w:nsid w:val="7B6D4E55"/>
    <w:multiLevelType w:val="hybridMultilevel"/>
    <w:tmpl w:val="9CB43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4"/>
  </w:num>
  <w:num w:numId="4">
    <w:abstractNumId w:val="12"/>
  </w:num>
  <w:num w:numId="5">
    <w:abstractNumId w:val="27"/>
  </w:num>
  <w:num w:numId="6">
    <w:abstractNumId w:val="7"/>
  </w:num>
  <w:num w:numId="7">
    <w:abstractNumId w:val="10"/>
  </w:num>
  <w:num w:numId="8">
    <w:abstractNumId w:val="5"/>
  </w:num>
  <w:num w:numId="9">
    <w:abstractNumId w:val="2"/>
  </w:num>
  <w:num w:numId="10">
    <w:abstractNumId w:val="1"/>
  </w:num>
  <w:num w:numId="11">
    <w:abstractNumId w:val="22"/>
  </w:num>
  <w:num w:numId="12">
    <w:abstractNumId w:val="16"/>
  </w:num>
  <w:num w:numId="13">
    <w:abstractNumId w:val="28"/>
  </w:num>
  <w:num w:numId="14">
    <w:abstractNumId w:val="9"/>
  </w:num>
  <w:num w:numId="15">
    <w:abstractNumId w:val="3"/>
  </w:num>
  <w:num w:numId="16">
    <w:abstractNumId w:val="4"/>
  </w:num>
  <w:num w:numId="17">
    <w:abstractNumId w:val="24"/>
  </w:num>
  <w:num w:numId="18">
    <w:abstractNumId w:val="15"/>
  </w:num>
  <w:num w:numId="19">
    <w:abstractNumId w:val="6"/>
  </w:num>
  <w:num w:numId="20">
    <w:abstractNumId w:val="19"/>
  </w:num>
  <w:num w:numId="21">
    <w:abstractNumId w:val="11"/>
  </w:num>
  <w:num w:numId="22">
    <w:abstractNumId w:val="23"/>
  </w:num>
  <w:num w:numId="23">
    <w:abstractNumId w:val="30"/>
  </w:num>
  <w:num w:numId="24">
    <w:abstractNumId w:val="32"/>
  </w:num>
  <w:num w:numId="25">
    <w:abstractNumId w:val="13"/>
  </w:num>
  <w:num w:numId="26">
    <w:abstractNumId w:val="20"/>
  </w:num>
  <w:num w:numId="27">
    <w:abstractNumId w:val="31"/>
  </w:num>
  <w:num w:numId="28">
    <w:abstractNumId w:val="34"/>
  </w:num>
  <w:num w:numId="29">
    <w:abstractNumId w:val="8"/>
  </w:num>
  <w:num w:numId="30">
    <w:abstractNumId w:val="26"/>
  </w:num>
  <w:num w:numId="31">
    <w:abstractNumId w:val="25"/>
  </w:num>
  <w:num w:numId="32">
    <w:abstractNumId w:val="17"/>
  </w:num>
  <w:num w:numId="33">
    <w:abstractNumId w:val="29"/>
  </w:num>
  <w:num w:numId="34">
    <w:abstractNumId w:val="33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ED"/>
    <w:rsid w:val="00014EC9"/>
    <w:rsid w:val="00031894"/>
    <w:rsid w:val="00067616"/>
    <w:rsid w:val="00090E13"/>
    <w:rsid w:val="00096CFF"/>
    <w:rsid w:val="000B5505"/>
    <w:rsid w:val="000C061F"/>
    <w:rsid w:val="000F0A71"/>
    <w:rsid w:val="001246FF"/>
    <w:rsid w:val="0015267A"/>
    <w:rsid w:val="00152CF4"/>
    <w:rsid w:val="0016496F"/>
    <w:rsid w:val="00174373"/>
    <w:rsid w:val="00192F05"/>
    <w:rsid w:val="00195BE8"/>
    <w:rsid w:val="001A1BC0"/>
    <w:rsid w:val="001A22BF"/>
    <w:rsid w:val="001C46AC"/>
    <w:rsid w:val="001C713F"/>
    <w:rsid w:val="001E08C3"/>
    <w:rsid w:val="001E4BEE"/>
    <w:rsid w:val="001E4F81"/>
    <w:rsid w:val="001E504A"/>
    <w:rsid w:val="001E50C2"/>
    <w:rsid w:val="001E5372"/>
    <w:rsid w:val="001E7E69"/>
    <w:rsid w:val="002323AC"/>
    <w:rsid w:val="00240C78"/>
    <w:rsid w:val="0025362B"/>
    <w:rsid w:val="00256B0A"/>
    <w:rsid w:val="00262073"/>
    <w:rsid w:val="002715D4"/>
    <w:rsid w:val="00283B1C"/>
    <w:rsid w:val="00293DBB"/>
    <w:rsid w:val="002A4315"/>
    <w:rsid w:val="002A6354"/>
    <w:rsid w:val="002A703A"/>
    <w:rsid w:val="002B3013"/>
    <w:rsid w:val="002B545F"/>
    <w:rsid w:val="002C7B6B"/>
    <w:rsid w:val="002E57F9"/>
    <w:rsid w:val="002F303A"/>
    <w:rsid w:val="002F3D36"/>
    <w:rsid w:val="00306B57"/>
    <w:rsid w:val="003077F6"/>
    <w:rsid w:val="003110C8"/>
    <w:rsid w:val="00316759"/>
    <w:rsid w:val="00346A33"/>
    <w:rsid w:val="00354515"/>
    <w:rsid w:val="003A0D4E"/>
    <w:rsid w:val="003D0A6F"/>
    <w:rsid w:val="003E39B7"/>
    <w:rsid w:val="003F5C5C"/>
    <w:rsid w:val="00400B7D"/>
    <w:rsid w:val="004039F8"/>
    <w:rsid w:val="00412C34"/>
    <w:rsid w:val="004156D9"/>
    <w:rsid w:val="00425C7F"/>
    <w:rsid w:val="00426A47"/>
    <w:rsid w:val="004345E4"/>
    <w:rsid w:val="004510A2"/>
    <w:rsid w:val="00453E37"/>
    <w:rsid w:val="00453ECE"/>
    <w:rsid w:val="00455EE5"/>
    <w:rsid w:val="00457FA0"/>
    <w:rsid w:val="00462271"/>
    <w:rsid w:val="00471918"/>
    <w:rsid w:val="004818BC"/>
    <w:rsid w:val="00493458"/>
    <w:rsid w:val="00495E63"/>
    <w:rsid w:val="004975AF"/>
    <w:rsid w:val="004D334F"/>
    <w:rsid w:val="004D3679"/>
    <w:rsid w:val="004E0153"/>
    <w:rsid w:val="004E11C9"/>
    <w:rsid w:val="004E26B0"/>
    <w:rsid w:val="004F1313"/>
    <w:rsid w:val="004F28DF"/>
    <w:rsid w:val="005022A2"/>
    <w:rsid w:val="00525BBD"/>
    <w:rsid w:val="00543CE4"/>
    <w:rsid w:val="00563206"/>
    <w:rsid w:val="0057584B"/>
    <w:rsid w:val="00576A90"/>
    <w:rsid w:val="0058115A"/>
    <w:rsid w:val="00591C71"/>
    <w:rsid w:val="005A048A"/>
    <w:rsid w:val="005C0372"/>
    <w:rsid w:val="005C31E0"/>
    <w:rsid w:val="005C5129"/>
    <w:rsid w:val="005E24D4"/>
    <w:rsid w:val="0060748E"/>
    <w:rsid w:val="00611E9A"/>
    <w:rsid w:val="00627889"/>
    <w:rsid w:val="00631DF5"/>
    <w:rsid w:val="00636C14"/>
    <w:rsid w:val="00641745"/>
    <w:rsid w:val="00643DFF"/>
    <w:rsid w:val="00656085"/>
    <w:rsid w:val="00656B70"/>
    <w:rsid w:val="0066279A"/>
    <w:rsid w:val="00663F25"/>
    <w:rsid w:val="00673853"/>
    <w:rsid w:val="00674DF7"/>
    <w:rsid w:val="0068688C"/>
    <w:rsid w:val="00693335"/>
    <w:rsid w:val="006A3840"/>
    <w:rsid w:val="006B2EFE"/>
    <w:rsid w:val="006B754C"/>
    <w:rsid w:val="006C3130"/>
    <w:rsid w:val="006D0C4B"/>
    <w:rsid w:val="006E3C6A"/>
    <w:rsid w:val="006F750F"/>
    <w:rsid w:val="00705467"/>
    <w:rsid w:val="00707982"/>
    <w:rsid w:val="0075600C"/>
    <w:rsid w:val="00763299"/>
    <w:rsid w:val="00771370"/>
    <w:rsid w:val="00782EAF"/>
    <w:rsid w:val="007908BC"/>
    <w:rsid w:val="007A77F4"/>
    <w:rsid w:val="007B2DD1"/>
    <w:rsid w:val="007D6CC8"/>
    <w:rsid w:val="007E0DA4"/>
    <w:rsid w:val="007F6C70"/>
    <w:rsid w:val="00800572"/>
    <w:rsid w:val="00832318"/>
    <w:rsid w:val="00843DA1"/>
    <w:rsid w:val="00846BB1"/>
    <w:rsid w:val="00852E1C"/>
    <w:rsid w:val="008930C8"/>
    <w:rsid w:val="008D7FCE"/>
    <w:rsid w:val="008F0888"/>
    <w:rsid w:val="009019E8"/>
    <w:rsid w:val="009145B2"/>
    <w:rsid w:val="00916FD7"/>
    <w:rsid w:val="00925472"/>
    <w:rsid w:val="00934FE4"/>
    <w:rsid w:val="009431FE"/>
    <w:rsid w:val="00962118"/>
    <w:rsid w:val="009662DC"/>
    <w:rsid w:val="00986824"/>
    <w:rsid w:val="00992305"/>
    <w:rsid w:val="009B2F40"/>
    <w:rsid w:val="009B7FDD"/>
    <w:rsid w:val="009D3478"/>
    <w:rsid w:val="009E4499"/>
    <w:rsid w:val="00A20524"/>
    <w:rsid w:val="00A25CA2"/>
    <w:rsid w:val="00A32599"/>
    <w:rsid w:val="00A459C7"/>
    <w:rsid w:val="00A611CE"/>
    <w:rsid w:val="00A83A18"/>
    <w:rsid w:val="00A865A8"/>
    <w:rsid w:val="00AA2A2E"/>
    <w:rsid w:val="00AA4656"/>
    <w:rsid w:val="00AB07A1"/>
    <w:rsid w:val="00AB64F5"/>
    <w:rsid w:val="00AC725D"/>
    <w:rsid w:val="00AF4388"/>
    <w:rsid w:val="00B03132"/>
    <w:rsid w:val="00B14F02"/>
    <w:rsid w:val="00B211F9"/>
    <w:rsid w:val="00B307D4"/>
    <w:rsid w:val="00B32C68"/>
    <w:rsid w:val="00B370DC"/>
    <w:rsid w:val="00B40D2E"/>
    <w:rsid w:val="00B57134"/>
    <w:rsid w:val="00B6238F"/>
    <w:rsid w:val="00B67F26"/>
    <w:rsid w:val="00B85B27"/>
    <w:rsid w:val="00BA213A"/>
    <w:rsid w:val="00BA6ACB"/>
    <w:rsid w:val="00BE7F90"/>
    <w:rsid w:val="00C05627"/>
    <w:rsid w:val="00C10190"/>
    <w:rsid w:val="00C107CF"/>
    <w:rsid w:val="00C13CA6"/>
    <w:rsid w:val="00C20965"/>
    <w:rsid w:val="00C31884"/>
    <w:rsid w:val="00C56983"/>
    <w:rsid w:val="00C66841"/>
    <w:rsid w:val="00C76289"/>
    <w:rsid w:val="00CA099E"/>
    <w:rsid w:val="00CA101E"/>
    <w:rsid w:val="00CA322A"/>
    <w:rsid w:val="00CB0E42"/>
    <w:rsid w:val="00CB208A"/>
    <w:rsid w:val="00CB32C9"/>
    <w:rsid w:val="00CB5DB8"/>
    <w:rsid w:val="00CD1677"/>
    <w:rsid w:val="00CE1C3F"/>
    <w:rsid w:val="00CF2A0A"/>
    <w:rsid w:val="00CF59BC"/>
    <w:rsid w:val="00CF7396"/>
    <w:rsid w:val="00D230F7"/>
    <w:rsid w:val="00D35610"/>
    <w:rsid w:val="00D36265"/>
    <w:rsid w:val="00D36C32"/>
    <w:rsid w:val="00D37E2A"/>
    <w:rsid w:val="00D42201"/>
    <w:rsid w:val="00D42674"/>
    <w:rsid w:val="00D5031C"/>
    <w:rsid w:val="00D63F07"/>
    <w:rsid w:val="00D7027B"/>
    <w:rsid w:val="00D904A5"/>
    <w:rsid w:val="00DA32ED"/>
    <w:rsid w:val="00DC4D02"/>
    <w:rsid w:val="00DC5C2C"/>
    <w:rsid w:val="00DC701B"/>
    <w:rsid w:val="00DD04EC"/>
    <w:rsid w:val="00DE1C4E"/>
    <w:rsid w:val="00DE45DA"/>
    <w:rsid w:val="00DE5F22"/>
    <w:rsid w:val="00DF19C2"/>
    <w:rsid w:val="00E03D1E"/>
    <w:rsid w:val="00E04ABD"/>
    <w:rsid w:val="00E175B7"/>
    <w:rsid w:val="00E20C7B"/>
    <w:rsid w:val="00E62F03"/>
    <w:rsid w:val="00E74A65"/>
    <w:rsid w:val="00E75396"/>
    <w:rsid w:val="00E758B2"/>
    <w:rsid w:val="00E85A48"/>
    <w:rsid w:val="00E90C49"/>
    <w:rsid w:val="00EA154B"/>
    <w:rsid w:val="00EB02FD"/>
    <w:rsid w:val="00EC7559"/>
    <w:rsid w:val="00EE3CF7"/>
    <w:rsid w:val="00EE5A82"/>
    <w:rsid w:val="00EF20C8"/>
    <w:rsid w:val="00EF35A5"/>
    <w:rsid w:val="00F0180C"/>
    <w:rsid w:val="00F01F89"/>
    <w:rsid w:val="00F223D3"/>
    <w:rsid w:val="00F309B9"/>
    <w:rsid w:val="00F44FDC"/>
    <w:rsid w:val="00F45D49"/>
    <w:rsid w:val="00F636B1"/>
    <w:rsid w:val="00F86565"/>
    <w:rsid w:val="00F87D7F"/>
    <w:rsid w:val="00F90F05"/>
    <w:rsid w:val="00FA5E8C"/>
    <w:rsid w:val="00FB0F06"/>
    <w:rsid w:val="00FB6465"/>
    <w:rsid w:val="00FB736B"/>
    <w:rsid w:val="00FC0DE8"/>
    <w:rsid w:val="00FE057C"/>
    <w:rsid w:val="00FF0B5A"/>
    <w:rsid w:val="00FF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6F"/>
  </w:style>
  <w:style w:type="paragraph" w:styleId="1">
    <w:name w:val="heading 1"/>
    <w:basedOn w:val="a"/>
    <w:next w:val="a"/>
    <w:link w:val="10"/>
    <w:uiPriority w:val="9"/>
    <w:qFormat/>
    <w:rsid w:val="00CB0E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0E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5F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496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B67F26"/>
    <w:pPr>
      <w:ind w:left="720"/>
      <w:contextualSpacing/>
    </w:pPr>
  </w:style>
  <w:style w:type="paragraph" w:styleId="a5">
    <w:name w:val="Body Text"/>
    <w:basedOn w:val="a"/>
    <w:link w:val="a6"/>
    <w:qFormat/>
    <w:rsid w:val="00DC4D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DC4D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uiPriority w:val="39"/>
    <w:qFormat/>
    <w:rsid w:val="00CB0E42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1"/>
      <w:szCs w:val="21"/>
      <w:lang w:val="en-US"/>
    </w:rPr>
  </w:style>
  <w:style w:type="character" w:customStyle="1" w:styleId="10">
    <w:name w:val="Заголовок 1 Знак"/>
    <w:basedOn w:val="a0"/>
    <w:link w:val="1"/>
    <w:uiPriority w:val="9"/>
    <w:rsid w:val="00CB0E4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CB0E42"/>
    <w:pPr>
      <w:spacing w:before="48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styleId="a8">
    <w:name w:val="Hyperlink"/>
    <w:uiPriority w:val="99"/>
    <w:unhideWhenUsed/>
    <w:rsid w:val="00CB0E4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B0E4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CB0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15267A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andard">
    <w:name w:val="Standard"/>
    <w:qFormat/>
    <w:rsid w:val="003F5C5C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31">
    <w:name w:val="Основной текст3"/>
    <w:basedOn w:val="a"/>
    <w:qFormat/>
    <w:rsid w:val="003F5C5C"/>
    <w:pPr>
      <w:widowControl w:val="0"/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19"/>
      <w:szCs w:val="19"/>
    </w:rPr>
  </w:style>
  <w:style w:type="table" w:customStyle="1" w:styleId="TableNormal">
    <w:name w:val="Table Normal"/>
    <w:uiPriority w:val="2"/>
    <w:semiHidden/>
    <w:unhideWhenUsed/>
    <w:qFormat/>
    <w:rsid w:val="00F87D7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7E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0DA4"/>
  </w:style>
  <w:style w:type="paragraph" w:styleId="ac">
    <w:name w:val="footer"/>
    <w:basedOn w:val="a"/>
    <w:link w:val="ad"/>
    <w:uiPriority w:val="99"/>
    <w:unhideWhenUsed/>
    <w:rsid w:val="007E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0DA4"/>
  </w:style>
  <w:style w:type="paragraph" w:styleId="ae">
    <w:name w:val="Balloon Text"/>
    <w:basedOn w:val="a"/>
    <w:link w:val="af"/>
    <w:uiPriority w:val="99"/>
    <w:semiHidden/>
    <w:unhideWhenUsed/>
    <w:rsid w:val="006D0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D0C4B"/>
    <w:rPr>
      <w:rFonts w:ascii="Tahoma" w:hAnsi="Tahoma" w:cs="Tahoma"/>
      <w:sz w:val="16"/>
      <w:szCs w:val="16"/>
    </w:rPr>
  </w:style>
  <w:style w:type="character" w:customStyle="1" w:styleId="af0">
    <w:name w:val="Без интервала Знак"/>
    <w:basedOn w:val="a0"/>
    <w:link w:val="af1"/>
    <w:uiPriority w:val="1"/>
    <w:locked/>
    <w:rsid w:val="006F750F"/>
  </w:style>
  <w:style w:type="paragraph" w:styleId="af1">
    <w:name w:val="No Spacing"/>
    <w:link w:val="af0"/>
    <w:uiPriority w:val="1"/>
    <w:qFormat/>
    <w:rsid w:val="006F750F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DE5F2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6F"/>
  </w:style>
  <w:style w:type="paragraph" w:styleId="1">
    <w:name w:val="heading 1"/>
    <w:basedOn w:val="a"/>
    <w:next w:val="a"/>
    <w:link w:val="10"/>
    <w:uiPriority w:val="9"/>
    <w:qFormat/>
    <w:rsid w:val="00CB0E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0E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5F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496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B67F26"/>
    <w:pPr>
      <w:ind w:left="720"/>
      <w:contextualSpacing/>
    </w:pPr>
  </w:style>
  <w:style w:type="paragraph" w:styleId="a5">
    <w:name w:val="Body Text"/>
    <w:basedOn w:val="a"/>
    <w:link w:val="a6"/>
    <w:qFormat/>
    <w:rsid w:val="00DC4D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DC4D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uiPriority w:val="39"/>
    <w:qFormat/>
    <w:rsid w:val="00CB0E42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1"/>
      <w:szCs w:val="21"/>
      <w:lang w:val="en-US"/>
    </w:rPr>
  </w:style>
  <w:style w:type="character" w:customStyle="1" w:styleId="10">
    <w:name w:val="Заголовок 1 Знак"/>
    <w:basedOn w:val="a0"/>
    <w:link w:val="1"/>
    <w:uiPriority w:val="9"/>
    <w:rsid w:val="00CB0E4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CB0E42"/>
    <w:pPr>
      <w:spacing w:before="48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styleId="a8">
    <w:name w:val="Hyperlink"/>
    <w:uiPriority w:val="99"/>
    <w:unhideWhenUsed/>
    <w:rsid w:val="00CB0E4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B0E4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CB0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15267A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andard">
    <w:name w:val="Standard"/>
    <w:qFormat/>
    <w:rsid w:val="003F5C5C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31">
    <w:name w:val="Основной текст3"/>
    <w:basedOn w:val="a"/>
    <w:qFormat/>
    <w:rsid w:val="003F5C5C"/>
    <w:pPr>
      <w:widowControl w:val="0"/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19"/>
      <w:szCs w:val="19"/>
    </w:rPr>
  </w:style>
  <w:style w:type="table" w:customStyle="1" w:styleId="TableNormal">
    <w:name w:val="Table Normal"/>
    <w:uiPriority w:val="2"/>
    <w:semiHidden/>
    <w:unhideWhenUsed/>
    <w:qFormat/>
    <w:rsid w:val="00F87D7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7E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0DA4"/>
  </w:style>
  <w:style w:type="paragraph" w:styleId="ac">
    <w:name w:val="footer"/>
    <w:basedOn w:val="a"/>
    <w:link w:val="ad"/>
    <w:uiPriority w:val="99"/>
    <w:unhideWhenUsed/>
    <w:rsid w:val="007E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0DA4"/>
  </w:style>
  <w:style w:type="paragraph" w:styleId="ae">
    <w:name w:val="Balloon Text"/>
    <w:basedOn w:val="a"/>
    <w:link w:val="af"/>
    <w:uiPriority w:val="99"/>
    <w:semiHidden/>
    <w:unhideWhenUsed/>
    <w:rsid w:val="006D0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D0C4B"/>
    <w:rPr>
      <w:rFonts w:ascii="Tahoma" w:hAnsi="Tahoma" w:cs="Tahoma"/>
      <w:sz w:val="16"/>
      <w:szCs w:val="16"/>
    </w:rPr>
  </w:style>
  <w:style w:type="character" w:customStyle="1" w:styleId="af0">
    <w:name w:val="Без интервала Знак"/>
    <w:basedOn w:val="a0"/>
    <w:link w:val="af1"/>
    <w:uiPriority w:val="1"/>
    <w:locked/>
    <w:rsid w:val="006F750F"/>
  </w:style>
  <w:style w:type="paragraph" w:styleId="af1">
    <w:name w:val="No Spacing"/>
    <w:link w:val="af0"/>
    <w:uiPriority w:val="1"/>
    <w:qFormat/>
    <w:rsid w:val="006F750F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DE5F2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8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" TargetMode="External"/><Relationship Id="rId18" Type="http://schemas.openxmlformats.org/officeDocument/2006/relationships/hyperlink" Target="https://do2.rcokoit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spo.mosmetod.ru/" TargetMode="External"/><Relationship Id="rId17" Type="http://schemas.openxmlformats.org/officeDocument/2006/relationships/hyperlink" Target="https://e-learning.tspk-mo.ru/mck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du.sirius.online" TargetMode="External"/><Relationship Id="rId20" Type="http://schemas.openxmlformats.org/officeDocument/2006/relationships/hyperlink" Target="https://urai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orldskillsacademy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chebnik.mos.ru/catalogue" TargetMode="External"/><Relationship Id="rId10" Type="http://schemas.openxmlformats.org/officeDocument/2006/relationships/hyperlink" Target="https://new.znanium.com/collections/basic" TargetMode="External"/><Relationship Id="rId19" Type="http://schemas.openxmlformats.org/officeDocument/2006/relationships/hyperlink" Target="https://interneturok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esh.edu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28EA0-9B8A-447B-8E70-7695145EC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25</Pages>
  <Words>7770</Words>
  <Characters>44292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51959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Home_W7_64</dc:creator>
  <cp:lastModifiedBy>Ekaterina</cp:lastModifiedBy>
  <cp:revision>5</cp:revision>
  <cp:lastPrinted>2022-02-11T04:42:00Z</cp:lastPrinted>
  <dcterms:created xsi:type="dcterms:W3CDTF">2023-02-16T06:25:00Z</dcterms:created>
  <dcterms:modified xsi:type="dcterms:W3CDTF">2023-02-16T13:36:00Z</dcterms:modified>
</cp:coreProperties>
</file>